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CA" w:rsidRPr="001122D4" w:rsidRDefault="00E52BCA" w:rsidP="00E52BCA">
      <w:pPr>
        <w:spacing w:after="0"/>
        <w:jc w:val="center"/>
        <w:rPr>
          <w:rFonts w:cstheme="minorHAnsi"/>
          <w:b/>
          <w:sz w:val="28"/>
          <w:szCs w:val="28"/>
        </w:rPr>
      </w:pPr>
      <w:proofErr w:type="spellStart"/>
      <w:r w:rsidRPr="001122D4">
        <w:rPr>
          <w:rFonts w:cstheme="minorHAnsi"/>
          <w:b/>
          <w:sz w:val="28"/>
          <w:szCs w:val="28"/>
        </w:rPr>
        <w:t>Adunarea</w:t>
      </w:r>
      <w:proofErr w:type="spellEnd"/>
      <w:r w:rsidRPr="001122D4">
        <w:rPr>
          <w:rFonts w:cstheme="minorHAnsi"/>
          <w:b/>
          <w:sz w:val="28"/>
          <w:szCs w:val="28"/>
        </w:rPr>
        <w:t xml:space="preserve"> </w:t>
      </w:r>
      <w:proofErr w:type="spellStart"/>
      <w:r w:rsidRPr="001122D4">
        <w:rPr>
          <w:rFonts w:cstheme="minorHAnsi"/>
          <w:b/>
          <w:sz w:val="28"/>
          <w:szCs w:val="28"/>
        </w:rPr>
        <w:t>Generală</w:t>
      </w:r>
      <w:proofErr w:type="spellEnd"/>
      <w:r w:rsidRPr="001122D4">
        <w:rPr>
          <w:rFonts w:cstheme="minorHAnsi"/>
          <w:b/>
          <w:sz w:val="28"/>
          <w:szCs w:val="28"/>
        </w:rPr>
        <w:t xml:space="preserve"> </w:t>
      </w:r>
    </w:p>
    <w:p w:rsidR="00E52BCA" w:rsidRPr="001122D4" w:rsidRDefault="00E52BCA" w:rsidP="00E52BCA">
      <w:pPr>
        <w:spacing w:after="0"/>
        <w:jc w:val="center"/>
        <w:rPr>
          <w:rFonts w:cstheme="minorHAnsi"/>
          <w:b/>
          <w:sz w:val="28"/>
          <w:szCs w:val="28"/>
        </w:rPr>
      </w:pPr>
      <w:proofErr w:type="gramStart"/>
      <w:r w:rsidRPr="001122D4">
        <w:rPr>
          <w:rFonts w:cstheme="minorHAnsi"/>
          <w:b/>
          <w:sz w:val="28"/>
          <w:szCs w:val="28"/>
        </w:rPr>
        <w:t>a</w:t>
      </w:r>
      <w:proofErr w:type="gramEnd"/>
      <w:r w:rsidRPr="001122D4">
        <w:rPr>
          <w:rFonts w:cstheme="minorHAnsi"/>
          <w:b/>
          <w:sz w:val="28"/>
          <w:szCs w:val="28"/>
        </w:rPr>
        <w:t xml:space="preserve"> </w:t>
      </w:r>
      <w:proofErr w:type="spellStart"/>
      <w:r w:rsidRPr="001122D4">
        <w:rPr>
          <w:rFonts w:cstheme="minorHAnsi"/>
          <w:b/>
          <w:sz w:val="28"/>
          <w:szCs w:val="28"/>
        </w:rPr>
        <w:t>Platformei</w:t>
      </w:r>
      <w:proofErr w:type="spellEnd"/>
      <w:r w:rsidRPr="001122D4">
        <w:rPr>
          <w:rFonts w:cstheme="minorHAnsi"/>
          <w:b/>
          <w:sz w:val="28"/>
          <w:szCs w:val="28"/>
        </w:rPr>
        <w:t xml:space="preserve"> </w:t>
      </w:r>
      <w:proofErr w:type="spellStart"/>
      <w:r w:rsidRPr="001122D4">
        <w:rPr>
          <w:rFonts w:cstheme="minorHAnsi"/>
          <w:b/>
          <w:sz w:val="28"/>
          <w:szCs w:val="28"/>
        </w:rPr>
        <w:t>pentru</w:t>
      </w:r>
      <w:proofErr w:type="spellEnd"/>
      <w:r w:rsidRPr="001122D4">
        <w:rPr>
          <w:rFonts w:cstheme="minorHAnsi"/>
          <w:b/>
          <w:sz w:val="28"/>
          <w:szCs w:val="28"/>
        </w:rPr>
        <w:t xml:space="preserve"> </w:t>
      </w:r>
      <w:proofErr w:type="spellStart"/>
      <w:r w:rsidRPr="001122D4">
        <w:rPr>
          <w:rFonts w:cstheme="minorHAnsi"/>
          <w:b/>
          <w:sz w:val="28"/>
          <w:szCs w:val="28"/>
        </w:rPr>
        <w:t>Egalitate</w:t>
      </w:r>
      <w:proofErr w:type="spellEnd"/>
      <w:r w:rsidRPr="001122D4">
        <w:rPr>
          <w:rFonts w:cstheme="minorHAnsi"/>
          <w:b/>
          <w:sz w:val="28"/>
          <w:szCs w:val="28"/>
        </w:rPr>
        <w:t xml:space="preserve"> de Gen</w:t>
      </w:r>
    </w:p>
    <w:p w:rsidR="00E52BCA" w:rsidRPr="001122D4" w:rsidRDefault="00E52BCA" w:rsidP="00E52BCA">
      <w:pPr>
        <w:spacing w:after="0"/>
        <w:jc w:val="center"/>
        <w:rPr>
          <w:rFonts w:cstheme="minorHAnsi"/>
          <w:b/>
          <w:smallCaps/>
          <w:sz w:val="28"/>
          <w:szCs w:val="28"/>
        </w:rPr>
      </w:pPr>
      <w:r w:rsidRPr="001122D4">
        <w:rPr>
          <w:rFonts w:cstheme="minorHAnsi"/>
          <w:b/>
          <w:smallCaps/>
          <w:sz w:val="28"/>
          <w:szCs w:val="28"/>
        </w:rPr>
        <w:t>Agenda</w:t>
      </w:r>
    </w:p>
    <w:p w:rsidR="00E52BCA" w:rsidRPr="001122D4" w:rsidRDefault="00E52BCA" w:rsidP="00E52BCA">
      <w:pPr>
        <w:spacing w:after="0"/>
        <w:rPr>
          <w:rFonts w:cstheme="minorHAnsi"/>
          <w:b/>
          <w:i/>
          <w:sz w:val="24"/>
          <w:szCs w:val="24"/>
        </w:rPr>
      </w:pPr>
      <w:r w:rsidRPr="001122D4">
        <w:rPr>
          <w:rFonts w:cstheme="minorHAnsi"/>
          <w:b/>
          <w:smallCaps/>
          <w:sz w:val="24"/>
          <w:szCs w:val="24"/>
        </w:rPr>
        <w:t xml:space="preserve">Data: </w:t>
      </w:r>
      <w:r w:rsidRPr="001122D4">
        <w:rPr>
          <w:rFonts w:cstheme="minorHAnsi"/>
          <w:b/>
          <w:i/>
          <w:sz w:val="24"/>
          <w:szCs w:val="24"/>
        </w:rPr>
        <w:t xml:space="preserve">26 </w:t>
      </w:r>
      <w:proofErr w:type="spellStart"/>
      <w:proofErr w:type="gramStart"/>
      <w:r w:rsidRPr="001122D4">
        <w:rPr>
          <w:rFonts w:cstheme="minorHAnsi"/>
          <w:b/>
          <w:i/>
          <w:sz w:val="24"/>
          <w:szCs w:val="24"/>
        </w:rPr>
        <w:t>decembrie</w:t>
      </w:r>
      <w:proofErr w:type="spellEnd"/>
      <w:r w:rsidRPr="001122D4">
        <w:rPr>
          <w:rFonts w:cstheme="minorHAnsi"/>
          <w:b/>
          <w:i/>
          <w:sz w:val="24"/>
          <w:szCs w:val="24"/>
        </w:rPr>
        <w:t xml:space="preserve">  2019</w:t>
      </w:r>
      <w:proofErr w:type="gramEnd"/>
      <w:r w:rsidRPr="001122D4">
        <w:rPr>
          <w:rFonts w:cstheme="minorHAnsi"/>
          <w:b/>
          <w:i/>
          <w:sz w:val="24"/>
          <w:szCs w:val="24"/>
        </w:rPr>
        <w:t xml:space="preserve">                                                                                  </w:t>
      </w:r>
    </w:p>
    <w:p w:rsidR="00E52BCA" w:rsidRPr="001122D4" w:rsidRDefault="00E52BCA" w:rsidP="00E52BCA">
      <w:pPr>
        <w:spacing w:after="0"/>
        <w:rPr>
          <w:rFonts w:cstheme="minorHAnsi"/>
          <w:i/>
          <w:sz w:val="24"/>
          <w:szCs w:val="24"/>
        </w:rPr>
      </w:pPr>
      <w:proofErr w:type="spellStart"/>
      <w:r w:rsidRPr="001122D4">
        <w:rPr>
          <w:rFonts w:cstheme="minorHAnsi"/>
          <w:b/>
          <w:sz w:val="24"/>
          <w:szCs w:val="24"/>
        </w:rPr>
        <w:t>Locația</w:t>
      </w:r>
      <w:proofErr w:type="spellEnd"/>
      <w:r w:rsidRPr="001122D4">
        <w:rPr>
          <w:rFonts w:cstheme="minorHAnsi"/>
          <w:b/>
          <w:i/>
          <w:sz w:val="24"/>
          <w:szCs w:val="24"/>
        </w:rPr>
        <w:t xml:space="preserve">: Summit Events, </w:t>
      </w:r>
      <w:proofErr w:type="spellStart"/>
      <w:r w:rsidRPr="001122D4">
        <w:rPr>
          <w:rFonts w:cstheme="minorHAnsi"/>
          <w:b/>
          <w:i/>
          <w:sz w:val="24"/>
          <w:szCs w:val="24"/>
        </w:rPr>
        <w:t>sala</w:t>
      </w:r>
      <w:proofErr w:type="spellEnd"/>
      <w:r w:rsidRPr="001122D4">
        <w:rPr>
          <w:rFonts w:cstheme="minorHAnsi"/>
          <w:b/>
          <w:i/>
          <w:sz w:val="24"/>
          <w:szCs w:val="24"/>
        </w:rPr>
        <w:t xml:space="preserve"> Barcelona</w:t>
      </w:r>
    </w:p>
    <w:p w:rsidR="00E52BCA" w:rsidRDefault="00E52BCA" w:rsidP="00E52BCA">
      <w:pPr>
        <w:spacing w:after="0"/>
        <w:rPr>
          <w:rFonts w:cstheme="minorHAnsi"/>
          <w:i/>
          <w:color w:val="FF0000"/>
          <w:sz w:val="24"/>
          <w:szCs w:val="24"/>
        </w:rPr>
      </w:pPr>
    </w:p>
    <w:p w:rsidR="00E52BCA" w:rsidRPr="00E52BCA" w:rsidRDefault="00E52BCA" w:rsidP="00E52BCA">
      <w:pPr>
        <w:pStyle w:val="ListParagraph"/>
        <w:numPr>
          <w:ilvl w:val="0"/>
          <w:numId w:val="1"/>
        </w:numPr>
        <w:spacing w:before="80" w:after="80" w:line="276" w:lineRule="auto"/>
        <w:rPr>
          <w:rFonts w:cstheme="minorHAnsi"/>
          <w:b/>
          <w:i/>
          <w:sz w:val="24"/>
          <w:szCs w:val="24"/>
        </w:rPr>
      </w:pPr>
      <w:proofErr w:type="spellStart"/>
      <w:r w:rsidRPr="00E52BCA">
        <w:rPr>
          <w:rFonts w:cstheme="minorHAnsi"/>
          <w:b/>
          <w:i/>
          <w:sz w:val="24"/>
          <w:szCs w:val="24"/>
        </w:rPr>
        <w:t>Retrospectiva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activității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Platformei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pentru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Egalitate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de G</w:t>
      </w:r>
      <w:r w:rsidRPr="00E52BCA">
        <w:rPr>
          <w:rFonts w:cstheme="minorHAnsi"/>
          <w:b/>
          <w:i/>
          <w:sz w:val="24"/>
          <w:szCs w:val="24"/>
        </w:rPr>
        <w:t>en</w:t>
      </w:r>
    </w:p>
    <w:p w:rsidR="00E52BCA" w:rsidRPr="000D0DFD" w:rsidRDefault="00E52BCA" w:rsidP="00E52BCA">
      <w:pPr>
        <w:rPr>
          <w:rFonts w:cstheme="minorHAnsi"/>
          <w:sz w:val="24"/>
          <w:szCs w:val="24"/>
          <w:lang w:val="ro-RO"/>
        </w:rPr>
      </w:pPr>
      <w:proofErr w:type="spellStart"/>
      <w:r w:rsidRPr="000D0DFD">
        <w:rPr>
          <w:rFonts w:cstheme="minorHAnsi"/>
          <w:sz w:val="24"/>
          <w:szCs w:val="24"/>
        </w:rPr>
        <w:t>Membrii</w:t>
      </w:r>
      <w:proofErr w:type="spellEnd"/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="000D0DFD" w:rsidRPr="000D0DFD">
        <w:rPr>
          <w:rFonts w:cstheme="minorHAnsi"/>
          <w:sz w:val="24"/>
          <w:szCs w:val="24"/>
        </w:rPr>
        <w:t>Biroului</w:t>
      </w:r>
      <w:proofErr w:type="spellEnd"/>
      <w:r w:rsidR="000D0DFD" w:rsidRPr="000D0DFD">
        <w:rPr>
          <w:rFonts w:cstheme="minorHAnsi"/>
          <w:sz w:val="24"/>
          <w:szCs w:val="24"/>
        </w:rPr>
        <w:t xml:space="preserve"> permanent </w:t>
      </w:r>
      <w:proofErr w:type="spellStart"/>
      <w:r w:rsidR="000D0DFD" w:rsidRPr="000D0DFD">
        <w:rPr>
          <w:rFonts w:cstheme="minorHAnsi"/>
          <w:sz w:val="24"/>
          <w:szCs w:val="24"/>
        </w:rPr>
        <w:t>mandatul</w:t>
      </w:r>
      <w:proofErr w:type="spellEnd"/>
      <w:r w:rsidR="000D0DFD" w:rsidRPr="000D0DFD">
        <w:rPr>
          <w:rFonts w:cstheme="minorHAnsi"/>
          <w:sz w:val="24"/>
          <w:szCs w:val="24"/>
        </w:rPr>
        <w:t xml:space="preserve"> V:</w:t>
      </w:r>
      <w:r w:rsidRPr="000D0DFD">
        <w:rPr>
          <w:rFonts w:cstheme="minorHAnsi"/>
          <w:sz w:val="24"/>
          <w:szCs w:val="24"/>
        </w:rPr>
        <w:t xml:space="preserve">Olga </w:t>
      </w:r>
      <w:proofErr w:type="spellStart"/>
      <w:r w:rsidRPr="000D0DFD">
        <w:rPr>
          <w:rFonts w:cstheme="minorHAnsi"/>
          <w:sz w:val="24"/>
          <w:szCs w:val="24"/>
        </w:rPr>
        <w:t>Bîtcă</w:t>
      </w:r>
      <w:proofErr w:type="spellEnd"/>
      <w:r w:rsidRPr="000D0DFD">
        <w:rPr>
          <w:rFonts w:cstheme="minorHAnsi"/>
          <w:sz w:val="24"/>
          <w:szCs w:val="24"/>
        </w:rPr>
        <w:t xml:space="preserve">, </w:t>
      </w:r>
      <w:proofErr w:type="spellStart"/>
      <w:r w:rsidRPr="000D0DFD">
        <w:rPr>
          <w:rFonts w:cstheme="minorHAnsi"/>
          <w:sz w:val="24"/>
          <w:szCs w:val="24"/>
        </w:rPr>
        <w:t>Președinta</w:t>
      </w:r>
      <w:proofErr w:type="spellEnd"/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sz w:val="24"/>
          <w:szCs w:val="24"/>
        </w:rPr>
        <w:t>PEG</w:t>
      </w:r>
      <w:r w:rsidRPr="000D0DFD">
        <w:rPr>
          <w:rFonts w:cstheme="minorHAnsi"/>
          <w:sz w:val="24"/>
          <w:szCs w:val="24"/>
        </w:rPr>
        <w:t>;</w:t>
      </w:r>
      <w:r w:rsidRPr="000D0DFD">
        <w:rPr>
          <w:rFonts w:cstheme="minorHAnsi"/>
          <w:sz w:val="24"/>
          <w:szCs w:val="24"/>
        </w:rPr>
        <w:t>Cornelia</w:t>
      </w:r>
      <w:proofErr w:type="spellEnd"/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sz w:val="24"/>
          <w:szCs w:val="24"/>
        </w:rPr>
        <w:t>Călin</w:t>
      </w:r>
      <w:proofErr w:type="spellEnd"/>
      <w:r w:rsidRPr="000D0DFD">
        <w:rPr>
          <w:rFonts w:cstheme="minorHAnsi"/>
          <w:sz w:val="24"/>
          <w:szCs w:val="24"/>
        </w:rPr>
        <w:t xml:space="preserve">, </w:t>
      </w:r>
      <w:proofErr w:type="spellStart"/>
      <w:r w:rsidRPr="000D0DFD">
        <w:rPr>
          <w:rFonts w:cstheme="minorHAnsi"/>
          <w:sz w:val="24"/>
          <w:szCs w:val="24"/>
        </w:rPr>
        <w:t>Vicepreședinta</w:t>
      </w:r>
      <w:proofErr w:type="spellEnd"/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sz w:val="24"/>
          <w:szCs w:val="24"/>
        </w:rPr>
        <w:t>PEG</w:t>
      </w:r>
      <w:r w:rsidRPr="000D0DFD">
        <w:rPr>
          <w:rFonts w:cstheme="minorHAnsi"/>
          <w:sz w:val="24"/>
          <w:szCs w:val="24"/>
        </w:rPr>
        <w:t>;</w:t>
      </w:r>
      <w:r w:rsidRPr="000D0DFD">
        <w:rPr>
          <w:rFonts w:cstheme="minorHAnsi"/>
          <w:sz w:val="24"/>
          <w:szCs w:val="24"/>
        </w:rPr>
        <w:t>Ana</w:t>
      </w:r>
      <w:proofErr w:type="spellEnd"/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sz w:val="24"/>
          <w:szCs w:val="24"/>
        </w:rPr>
        <w:t>Gurău</w:t>
      </w:r>
      <w:proofErr w:type="spellEnd"/>
      <w:r w:rsidRPr="000D0DFD">
        <w:rPr>
          <w:rFonts w:cstheme="minorHAnsi"/>
          <w:sz w:val="24"/>
          <w:szCs w:val="24"/>
        </w:rPr>
        <w:t>, GIFM</w:t>
      </w:r>
      <w:r w:rsidRPr="000D0DFD">
        <w:rPr>
          <w:rFonts w:cstheme="minorHAnsi"/>
          <w:sz w:val="24"/>
          <w:szCs w:val="24"/>
        </w:rPr>
        <w:t xml:space="preserve">; </w:t>
      </w:r>
      <w:r w:rsidRPr="000D0DFD">
        <w:rPr>
          <w:rFonts w:cstheme="minorHAnsi"/>
          <w:sz w:val="24"/>
          <w:szCs w:val="24"/>
        </w:rPr>
        <w:t xml:space="preserve">Alina </w:t>
      </w:r>
      <w:proofErr w:type="spellStart"/>
      <w:r w:rsidRPr="000D0DFD">
        <w:rPr>
          <w:rFonts w:cstheme="minorHAnsi"/>
          <w:sz w:val="24"/>
          <w:szCs w:val="24"/>
        </w:rPr>
        <w:t>Andronache</w:t>
      </w:r>
      <w:proofErr w:type="spellEnd"/>
      <w:r w:rsidRPr="000D0DFD">
        <w:rPr>
          <w:rFonts w:cstheme="minorHAnsi"/>
          <w:sz w:val="24"/>
          <w:szCs w:val="24"/>
        </w:rPr>
        <w:t>, CPD</w:t>
      </w:r>
      <w:r w:rsidRPr="000D0DFD">
        <w:rPr>
          <w:rFonts w:cstheme="minorHAnsi"/>
          <w:sz w:val="24"/>
          <w:szCs w:val="24"/>
        </w:rPr>
        <w:t xml:space="preserve">; </w:t>
      </w:r>
      <w:r w:rsidRPr="000D0DFD">
        <w:rPr>
          <w:rFonts w:cstheme="minorHAnsi"/>
          <w:sz w:val="24"/>
          <w:szCs w:val="24"/>
        </w:rPr>
        <w:t xml:space="preserve">Valentina </w:t>
      </w:r>
      <w:proofErr w:type="spellStart"/>
      <w:r w:rsidRPr="000D0DFD">
        <w:rPr>
          <w:rFonts w:cstheme="minorHAnsi"/>
          <w:sz w:val="24"/>
          <w:szCs w:val="24"/>
        </w:rPr>
        <w:t>Bodrug-Lungu</w:t>
      </w:r>
      <w:proofErr w:type="spellEnd"/>
      <w:r w:rsidRPr="000D0DFD">
        <w:rPr>
          <w:rFonts w:cstheme="minorHAnsi"/>
          <w:sz w:val="24"/>
          <w:szCs w:val="24"/>
        </w:rPr>
        <w:t>, Gender-</w:t>
      </w:r>
      <w:proofErr w:type="spellStart"/>
      <w:r w:rsidRPr="000D0DFD">
        <w:rPr>
          <w:rFonts w:cstheme="minorHAnsi"/>
          <w:sz w:val="24"/>
          <w:szCs w:val="24"/>
        </w:rPr>
        <w:t>Centru</w:t>
      </w:r>
      <w:proofErr w:type="spellEnd"/>
      <w:r w:rsidRPr="000D0DFD">
        <w:rPr>
          <w:rFonts w:cstheme="minorHAnsi"/>
          <w:sz w:val="24"/>
          <w:szCs w:val="24"/>
        </w:rPr>
        <w:t xml:space="preserve">; </w:t>
      </w:r>
      <w:r w:rsidRPr="000D0DFD">
        <w:rPr>
          <w:rFonts w:cstheme="minorHAnsi"/>
          <w:sz w:val="24"/>
          <w:szCs w:val="24"/>
        </w:rPr>
        <w:t xml:space="preserve">Loretta </w:t>
      </w:r>
      <w:proofErr w:type="spellStart"/>
      <w:r w:rsidRPr="000D0DFD">
        <w:rPr>
          <w:rFonts w:cstheme="minorHAnsi"/>
          <w:sz w:val="24"/>
          <w:szCs w:val="24"/>
        </w:rPr>
        <w:t>Handarbura</w:t>
      </w:r>
      <w:proofErr w:type="spellEnd"/>
      <w:r w:rsidRPr="000D0DFD">
        <w:rPr>
          <w:rFonts w:cstheme="minorHAnsi"/>
          <w:sz w:val="24"/>
          <w:szCs w:val="24"/>
        </w:rPr>
        <w:t>, CPF 50/50</w:t>
      </w:r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sz w:val="24"/>
          <w:szCs w:val="24"/>
        </w:rPr>
        <w:t>Vitalie</w:t>
      </w:r>
      <w:proofErr w:type="spellEnd"/>
      <w:r w:rsidRPr="000D0DFD">
        <w:rPr>
          <w:rFonts w:cstheme="minorHAnsi"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sz w:val="24"/>
          <w:szCs w:val="24"/>
        </w:rPr>
        <w:t>Meșter</w:t>
      </w:r>
      <w:proofErr w:type="spellEnd"/>
      <w:r w:rsidRPr="000D0DFD">
        <w:rPr>
          <w:rFonts w:cstheme="minorHAnsi"/>
          <w:sz w:val="24"/>
          <w:szCs w:val="24"/>
        </w:rPr>
        <w:t>, CDPD</w:t>
      </w:r>
      <w:r w:rsidRPr="000D0DFD">
        <w:rPr>
          <w:rFonts w:cstheme="minorHAnsi"/>
          <w:sz w:val="24"/>
          <w:szCs w:val="24"/>
        </w:rPr>
        <w:t xml:space="preserve"> au </w:t>
      </w:r>
      <w:proofErr w:type="spellStart"/>
      <w:r w:rsidRPr="000D0DFD">
        <w:rPr>
          <w:rFonts w:cstheme="minorHAnsi"/>
          <w:sz w:val="24"/>
          <w:szCs w:val="24"/>
        </w:rPr>
        <w:t>prezentat</w:t>
      </w:r>
      <w:proofErr w:type="spellEnd"/>
      <w:r w:rsidRPr="000D0DFD">
        <w:rPr>
          <w:rFonts w:cstheme="minorHAnsi"/>
          <w:sz w:val="24"/>
          <w:szCs w:val="24"/>
        </w:rPr>
        <w:t xml:space="preserve"> succinct </w:t>
      </w:r>
      <w:proofErr w:type="spellStart"/>
      <w:r w:rsidRPr="000D0DFD">
        <w:rPr>
          <w:rFonts w:cstheme="minorHAnsi"/>
          <w:sz w:val="24"/>
          <w:szCs w:val="24"/>
        </w:rPr>
        <w:t>experien</w:t>
      </w:r>
      <w:proofErr w:type="spellEnd"/>
      <w:r w:rsidRPr="000D0DFD">
        <w:rPr>
          <w:rFonts w:cstheme="minorHAnsi"/>
          <w:sz w:val="24"/>
          <w:szCs w:val="24"/>
          <w:lang w:val="ro-RO"/>
        </w:rPr>
        <w:t>ţa si produsele la care s+au implicat in timpul mandatului.</w:t>
      </w:r>
    </w:p>
    <w:p w:rsidR="00E52BCA" w:rsidRPr="00E52BCA" w:rsidRDefault="00E52BCA" w:rsidP="00E52BCA">
      <w:p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Nina Lozinschi a venit cu completări ce ţine de activităţile PEG pe parcursul anului 2019.</w:t>
      </w:r>
    </w:p>
    <w:p w:rsidR="00E52BCA" w:rsidRPr="00E52BCA" w:rsidRDefault="00E52BCA" w:rsidP="00E52BCA">
      <w:pPr>
        <w:pStyle w:val="ListParagraph"/>
        <w:numPr>
          <w:ilvl w:val="0"/>
          <w:numId w:val="1"/>
        </w:numPr>
        <w:spacing w:before="80" w:after="80" w:line="276" w:lineRule="auto"/>
        <w:rPr>
          <w:rFonts w:cstheme="minorHAnsi"/>
          <w:b/>
          <w:i/>
          <w:sz w:val="24"/>
          <w:szCs w:val="24"/>
        </w:rPr>
      </w:pPr>
      <w:proofErr w:type="spellStart"/>
      <w:r w:rsidRPr="00E52BCA">
        <w:rPr>
          <w:rFonts w:cstheme="minorHAnsi"/>
          <w:b/>
          <w:i/>
          <w:sz w:val="24"/>
          <w:szCs w:val="24"/>
        </w:rPr>
        <w:t>Alegerea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Biroului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Permanent al </w:t>
      </w:r>
      <w:proofErr w:type="spellStart"/>
      <w:r w:rsidRPr="00E52BCA">
        <w:rPr>
          <w:rFonts w:cstheme="minorHAnsi"/>
          <w:b/>
          <w:i/>
          <w:sz w:val="24"/>
          <w:szCs w:val="24"/>
        </w:rPr>
        <w:t>Platformei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pentru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52BCA">
        <w:rPr>
          <w:rFonts w:cstheme="minorHAnsi"/>
          <w:b/>
          <w:i/>
          <w:sz w:val="24"/>
          <w:szCs w:val="24"/>
        </w:rPr>
        <w:t>Egalitate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de Gen, </w:t>
      </w:r>
      <w:proofErr w:type="spellStart"/>
      <w:r w:rsidRPr="00E52BCA">
        <w:rPr>
          <w:rFonts w:cstheme="minorHAnsi"/>
          <w:b/>
          <w:i/>
          <w:sz w:val="24"/>
          <w:szCs w:val="24"/>
        </w:rPr>
        <w:t>mandatu</w:t>
      </w:r>
      <w:proofErr w:type="spellEnd"/>
      <w:r w:rsidRPr="00E52BCA">
        <w:rPr>
          <w:rFonts w:cstheme="minorHAnsi"/>
          <w:b/>
          <w:i/>
          <w:sz w:val="24"/>
          <w:szCs w:val="24"/>
        </w:rPr>
        <w:t xml:space="preserve"> VI.</w:t>
      </w:r>
    </w:p>
    <w:p w:rsidR="00E52BCA" w:rsidRPr="000D0DFD" w:rsidRDefault="00E52BCA" w:rsidP="00E52BCA">
      <w:pPr>
        <w:spacing w:before="80" w:after="80" w:line="276" w:lineRule="auto"/>
        <w:rPr>
          <w:rFonts w:cstheme="minorHAnsi"/>
          <w:i/>
          <w:sz w:val="24"/>
          <w:szCs w:val="24"/>
        </w:rPr>
      </w:pPr>
      <w:proofErr w:type="spellStart"/>
      <w:r w:rsidRPr="000D0DFD">
        <w:rPr>
          <w:rFonts w:cstheme="minorHAnsi"/>
          <w:i/>
          <w:sz w:val="24"/>
          <w:szCs w:val="24"/>
        </w:rPr>
        <w:t>Candidaţii</w:t>
      </w:r>
      <w:proofErr w:type="spellEnd"/>
      <w:r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i/>
          <w:sz w:val="24"/>
          <w:szCs w:val="24"/>
        </w:rPr>
        <w:t>şi</w:t>
      </w:r>
      <w:proofErr w:type="spellEnd"/>
      <w:r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i/>
          <w:sz w:val="24"/>
          <w:szCs w:val="24"/>
        </w:rPr>
        <w:t>can</w:t>
      </w:r>
      <w:r w:rsidR="004F3FB8" w:rsidRPr="000D0DFD">
        <w:rPr>
          <w:rFonts w:cstheme="minorHAnsi"/>
          <w:i/>
          <w:sz w:val="24"/>
          <w:szCs w:val="24"/>
        </w:rPr>
        <w:t>didatele</w:t>
      </w:r>
      <w:proofErr w:type="spellEnd"/>
      <w:r w:rsidR="004F3FB8"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="004F3FB8" w:rsidRPr="000D0DFD">
        <w:rPr>
          <w:rFonts w:cstheme="minorHAnsi"/>
          <w:i/>
          <w:sz w:val="24"/>
          <w:szCs w:val="24"/>
        </w:rPr>
        <w:t>pentru</w:t>
      </w:r>
      <w:proofErr w:type="spellEnd"/>
      <w:r w:rsidR="004F3FB8"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="004F3FB8" w:rsidRPr="000D0DFD">
        <w:rPr>
          <w:rFonts w:cstheme="minorHAnsi"/>
          <w:i/>
          <w:sz w:val="24"/>
          <w:szCs w:val="24"/>
        </w:rPr>
        <w:t>mandatul</w:t>
      </w:r>
      <w:proofErr w:type="spellEnd"/>
      <w:r w:rsidR="004F3FB8" w:rsidRPr="000D0DFD">
        <w:rPr>
          <w:rFonts w:cstheme="minorHAnsi"/>
          <w:i/>
          <w:sz w:val="24"/>
          <w:szCs w:val="24"/>
        </w:rPr>
        <w:t xml:space="preserve"> VI</w:t>
      </w:r>
      <w:r w:rsidRPr="000D0DFD">
        <w:rPr>
          <w:rFonts w:cstheme="minorHAnsi"/>
          <w:i/>
          <w:sz w:val="24"/>
          <w:szCs w:val="24"/>
        </w:rPr>
        <w:t xml:space="preserve">: </w:t>
      </w:r>
    </w:p>
    <w:p w:rsidR="00E52BCA" w:rsidRPr="00D40FFB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0FFB"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 xml:space="preserve">Ana Gurău, </w:t>
      </w:r>
      <w:r w:rsidRPr="00D40FFB">
        <w:rPr>
          <w:rFonts w:ascii="Times New Roman" w:hAnsi="Times New Roman"/>
          <w:color w:val="000000" w:themeColor="text1"/>
          <w:sz w:val="24"/>
          <w:szCs w:val="24"/>
          <w:lang w:val="ro-RO"/>
        </w:rPr>
        <w:t>Reprezentantă a  Grupului de Inițiative Femeniste din Moldova</w:t>
      </w:r>
      <w:r w:rsidRPr="00D40F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52BCA" w:rsidRPr="00D40FFB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 xml:space="preserve">Andriana Zaslaveț,  </w:t>
      </w:r>
      <w:r w:rsidRPr="00F1169F">
        <w:rPr>
          <w:rFonts w:ascii="Times New Roman" w:hAnsi="Times New Roman"/>
          <w:color w:val="000000" w:themeColor="text1"/>
          <w:sz w:val="24"/>
          <w:szCs w:val="24"/>
          <w:lang w:val="ro-RO"/>
        </w:rPr>
        <w:t>CRVT ”Memoria”</w:t>
      </w:r>
      <w:r w:rsidRPr="00F1169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</w:p>
    <w:p w:rsidR="00E52BCA" w:rsidRPr="0086302E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15F49">
        <w:rPr>
          <w:rFonts w:ascii="Times New Roman" w:hAnsi="Times New Roman"/>
          <w:b/>
          <w:color w:val="000000" w:themeColor="text1"/>
          <w:sz w:val="24"/>
          <w:szCs w:val="24"/>
        </w:rPr>
        <w:t xml:space="preserve">Cornelia </w:t>
      </w:r>
      <w:proofErr w:type="spellStart"/>
      <w:r w:rsidRPr="00C15F49">
        <w:rPr>
          <w:rFonts w:ascii="Times New Roman" w:hAnsi="Times New Roman"/>
          <w:b/>
          <w:color w:val="000000" w:themeColor="text1"/>
          <w:sz w:val="24"/>
          <w:szCs w:val="24"/>
        </w:rPr>
        <w:t>Călin</w:t>
      </w:r>
      <w:proofErr w:type="spellEnd"/>
      <w:r w:rsidRPr="00C15F49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C15F49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15F4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Analistă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financiară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</w:t>
      </w:r>
      <w:r w:rsidRPr="00C15F4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Asociaţiei</w:t>
      </w:r>
      <w:proofErr w:type="spellEnd"/>
      <w:r w:rsidRPr="00C15F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15F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Obştească</w:t>
      </w:r>
      <w:proofErr w:type="spellEnd"/>
      <w:r w:rsidRPr="00C15F4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Promo-LEX</w:t>
      </w:r>
    </w:p>
    <w:p w:rsidR="00E52BCA" w:rsidRPr="00C50B4C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 w:hanging="35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>Loretta Handrabura</w:t>
      </w:r>
      <w:r w:rsidRPr="00442BC7"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Președintă</w:t>
      </w:r>
      <w:proofErr w:type="spellEnd"/>
      <w:r>
        <w:rPr>
          <w:rFonts w:ascii="Times New Roman" w:hAnsi="Times New Roman"/>
          <w:sz w:val="24"/>
          <w:szCs w:val="24"/>
        </w:rPr>
        <w:t xml:space="preserve"> a</w:t>
      </w:r>
      <w:r w:rsidRPr="00442B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BC7">
        <w:rPr>
          <w:rFonts w:ascii="Times New Roman" w:hAnsi="Times New Roman"/>
          <w:sz w:val="24"/>
          <w:szCs w:val="24"/>
        </w:rPr>
        <w:t>Clubul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 w:rsidRPr="00442BC7">
        <w:rPr>
          <w:rFonts w:ascii="Times New Roman" w:hAnsi="Times New Roman"/>
          <w:sz w:val="24"/>
          <w:szCs w:val="24"/>
        </w:rPr>
        <w:t xml:space="preserve"> Politic al </w:t>
      </w:r>
      <w:proofErr w:type="spellStart"/>
      <w:r w:rsidRPr="00442BC7">
        <w:rPr>
          <w:rFonts w:ascii="Times New Roman" w:hAnsi="Times New Roman"/>
          <w:sz w:val="24"/>
          <w:szCs w:val="24"/>
        </w:rPr>
        <w:t>Femeilor</w:t>
      </w:r>
      <w:proofErr w:type="spellEnd"/>
      <w:r w:rsidRPr="00442BC7">
        <w:rPr>
          <w:rFonts w:ascii="Times New Roman" w:hAnsi="Times New Roman"/>
          <w:sz w:val="24"/>
          <w:szCs w:val="24"/>
        </w:rPr>
        <w:t xml:space="preserve"> 50/50</w:t>
      </w:r>
    </w:p>
    <w:p w:rsidR="00E52BCA" w:rsidRPr="0086302E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342E5A">
        <w:rPr>
          <w:rFonts w:ascii="Times New Roman" w:hAnsi="Times New Roman"/>
          <w:b/>
          <w:color w:val="000000" w:themeColor="text1"/>
          <w:sz w:val="24"/>
          <w:szCs w:val="24"/>
        </w:rPr>
        <w:t xml:space="preserve">Olga </w:t>
      </w:r>
      <w:proofErr w:type="spellStart"/>
      <w:r w:rsidRPr="00342E5A">
        <w:rPr>
          <w:rFonts w:ascii="Times New Roman" w:hAnsi="Times New Roman"/>
          <w:b/>
          <w:color w:val="000000" w:themeColor="text1"/>
          <w:sz w:val="24"/>
          <w:szCs w:val="24"/>
        </w:rPr>
        <w:t>Bîtcă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Centru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Resure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Drepturile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Omului</w:t>
      </w:r>
      <w:proofErr w:type="spellEnd"/>
    </w:p>
    <w:p w:rsidR="00E52BCA" w:rsidRPr="00342E5A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50B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Olga </w:t>
      </w:r>
      <w:proofErr w:type="spellStart"/>
      <w:r w:rsidRPr="00C50B4C">
        <w:rPr>
          <w:rFonts w:ascii="Times New Roman" w:hAnsi="Times New Roman"/>
          <w:b/>
          <w:color w:val="000000" w:themeColor="text1"/>
          <w:sz w:val="24"/>
          <w:szCs w:val="24"/>
        </w:rPr>
        <w:t>Patlati</w:t>
      </w:r>
      <w:proofErr w:type="spellEnd"/>
      <w:r w:rsidRPr="00C50B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C50B4C">
        <w:rPr>
          <w:rFonts w:ascii="Times New Roman" w:hAnsi="Times New Roman"/>
          <w:color w:val="000000" w:themeColor="text1"/>
          <w:sz w:val="24"/>
          <w:szCs w:val="24"/>
        </w:rPr>
        <w:t>Președintă</w:t>
      </w:r>
      <w:proofErr w:type="spellEnd"/>
      <w:r w:rsidRPr="00C50B4C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C50B4C">
        <w:rPr>
          <w:rFonts w:ascii="Times New Roman" w:hAnsi="Times New Roman"/>
          <w:color w:val="000000" w:themeColor="text1"/>
          <w:sz w:val="24"/>
          <w:szCs w:val="24"/>
        </w:rPr>
        <w:t>Asociație</w:t>
      </w:r>
      <w:proofErr w:type="spellEnd"/>
      <w:r w:rsidRPr="00C50B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50B4C">
        <w:rPr>
          <w:rFonts w:ascii="Times New Roman" w:hAnsi="Times New Roman"/>
          <w:color w:val="000000" w:themeColor="text1"/>
          <w:sz w:val="24"/>
          <w:szCs w:val="24"/>
        </w:rPr>
        <w:t>Onoarea</w:t>
      </w:r>
      <w:proofErr w:type="spellEnd"/>
      <w:r w:rsidRPr="00C50B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50B4C">
        <w:rPr>
          <w:rFonts w:ascii="Times New Roman" w:hAnsi="Times New Roman"/>
          <w:color w:val="000000" w:themeColor="text1"/>
          <w:sz w:val="24"/>
          <w:szCs w:val="24"/>
        </w:rPr>
        <w:t>Drepturile</w:t>
      </w:r>
      <w:proofErr w:type="spellEnd"/>
      <w:r w:rsidRPr="00C50B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50B4C">
        <w:rPr>
          <w:rFonts w:ascii="Times New Roman" w:hAnsi="Times New Roman"/>
          <w:color w:val="000000" w:themeColor="text1"/>
          <w:sz w:val="24"/>
          <w:szCs w:val="24"/>
        </w:rPr>
        <w:t>Femei</w:t>
      </w:r>
      <w:proofErr w:type="spellEnd"/>
      <w:r w:rsidRPr="00C50B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50B4C">
        <w:rPr>
          <w:rFonts w:ascii="Times New Roman" w:hAnsi="Times New Roman"/>
          <w:color w:val="000000" w:themeColor="text1"/>
          <w:sz w:val="24"/>
          <w:szCs w:val="24"/>
        </w:rPr>
        <w:t>Contemporane</w:t>
      </w:r>
      <w:proofErr w:type="spellEnd"/>
    </w:p>
    <w:p w:rsidR="00E52BCA" w:rsidRPr="00342E5A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/>
        <w:rPr>
          <w:rFonts w:ascii="Times New Roman" w:hAnsi="Times New Roman"/>
          <w:color w:val="000000" w:themeColor="text1"/>
          <w:sz w:val="24"/>
          <w:szCs w:val="24"/>
        </w:rPr>
      </w:pPr>
      <w:r w:rsidRPr="008630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Valentina </w:t>
      </w:r>
      <w:proofErr w:type="spellStart"/>
      <w:r w:rsidRPr="0086302E">
        <w:rPr>
          <w:rFonts w:ascii="Times New Roman" w:hAnsi="Times New Roman"/>
          <w:b/>
          <w:color w:val="000000" w:themeColor="text1"/>
          <w:sz w:val="24"/>
          <w:szCs w:val="24"/>
        </w:rPr>
        <w:t>Bodrug-Lungu</w:t>
      </w:r>
      <w:proofErr w:type="spellEnd"/>
      <w:r w:rsidRPr="008630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6302E">
        <w:rPr>
          <w:rFonts w:ascii="Times New Roman" w:hAnsi="Times New Roman"/>
          <w:sz w:val="24"/>
          <w:szCs w:val="24"/>
        </w:rPr>
        <w:t>Președintă</w:t>
      </w:r>
      <w:proofErr w:type="spellEnd"/>
      <w:r>
        <w:rPr>
          <w:rFonts w:ascii="Times New Roman" w:hAnsi="Times New Roman"/>
          <w:sz w:val="24"/>
          <w:szCs w:val="24"/>
        </w:rPr>
        <w:t xml:space="preserve"> a AO </w:t>
      </w:r>
      <w:r w:rsidRPr="0086302E">
        <w:rPr>
          <w:rFonts w:ascii="Times New Roman" w:hAnsi="Times New Roman"/>
          <w:sz w:val="24"/>
          <w:szCs w:val="24"/>
        </w:rPr>
        <w:t>Gender-</w:t>
      </w:r>
      <w:proofErr w:type="spellStart"/>
      <w:r w:rsidRPr="0086302E">
        <w:rPr>
          <w:rFonts w:ascii="Times New Roman" w:hAnsi="Times New Roman"/>
          <w:sz w:val="24"/>
          <w:szCs w:val="24"/>
        </w:rPr>
        <w:t>Centru</w:t>
      </w:r>
      <w:proofErr w:type="spellEnd"/>
    </w:p>
    <w:p w:rsidR="00E52BCA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/>
        <w:rPr>
          <w:rFonts w:ascii="Times New Roman" w:hAnsi="Times New Roman"/>
          <w:sz w:val="24"/>
          <w:szCs w:val="24"/>
        </w:rPr>
      </w:pPr>
      <w:r w:rsidRPr="00C50B4C">
        <w:rPr>
          <w:rFonts w:ascii="Times New Roman" w:hAnsi="Times New Roman"/>
          <w:b/>
          <w:color w:val="000000" w:themeColor="text1"/>
          <w:sz w:val="24"/>
          <w:szCs w:val="24"/>
        </w:rPr>
        <w:t xml:space="preserve">Veronica </w:t>
      </w:r>
      <w:proofErr w:type="spellStart"/>
      <w:r w:rsidRPr="00C50B4C">
        <w:rPr>
          <w:rFonts w:ascii="Times New Roman" w:hAnsi="Times New Roman"/>
          <w:b/>
          <w:color w:val="000000" w:themeColor="text1"/>
          <w:sz w:val="24"/>
          <w:szCs w:val="24"/>
        </w:rPr>
        <w:t>Lupu</w:t>
      </w:r>
      <w:proofErr w:type="spellEnd"/>
      <w:r w:rsidRPr="00C50B4C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Pr="00C50B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42E5A">
        <w:rPr>
          <w:rFonts w:ascii="Times New Roman" w:hAnsi="Times New Roman"/>
          <w:sz w:val="24"/>
          <w:szCs w:val="24"/>
        </w:rPr>
        <w:t>Președintă</w:t>
      </w:r>
      <w:proofErr w:type="spellEnd"/>
      <w:r w:rsidRPr="00342E5A">
        <w:rPr>
          <w:rFonts w:ascii="Times New Roman" w:hAnsi="Times New Roman"/>
          <w:sz w:val="24"/>
          <w:szCs w:val="24"/>
        </w:rPr>
        <w:t xml:space="preserve"> a AO ”</w:t>
      </w:r>
      <w:proofErr w:type="spellStart"/>
      <w:r w:rsidRPr="00342E5A">
        <w:rPr>
          <w:rFonts w:ascii="Times New Roman" w:hAnsi="Times New Roman"/>
          <w:sz w:val="24"/>
          <w:szCs w:val="24"/>
        </w:rPr>
        <w:t>Femeia</w:t>
      </w:r>
      <w:proofErr w:type="spellEnd"/>
      <w:r w:rsidRPr="00342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2E5A">
        <w:rPr>
          <w:rFonts w:ascii="Times New Roman" w:hAnsi="Times New Roman"/>
          <w:sz w:val="24"/>
          <w:szCs w:val="24"/>
        </w:rPr>
        <w:t>pentru</w:t>
      </w:r>
      <w:proofErr w:type="spellEnd"/>
      <w:r w:rsidRPr="00342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2E5A">
        <w:rPr>
          <w:rFonts w:ascii="Times New Roman" w:hAnsi="Times New Roman"/>
          <w:sz w:val="24"/>
          <w:szCs w:val="24"/>
        </w:rPr>
        <w:t>Societatea</w:t>
      </w:r>
      <w:proofErr w:type="spellEnd"/>
      <w:r w:rsidRPr="00342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2E5A">
        <w:rPr>
          <w:rFonts w:ascii="Times New Roman" w:hAnsi="Times New Roman"/>
          <w:sz w:val="24"/>
          <w:szCs w:val="24"/>
        </w:rPr>
        <w:t>Contemporană</w:t>
      </w:r>
      <w:proofErr w:type="spellEnd"/>
      <w:r w:rsidRPr="00342E5A">
        <w:rPr>
          <w:rFonts w:ascii="Times New Roman" w:hAnsi="Times New Roman"/>
          <w:sz w:val="24"/>
          <w:szCs w:val="24"/>
        </w:rPr>
        <w:t>”</w:t>
      </w:r>
    </w:p>
    <w:p w:rsidR="00E52BCA" w:rsidRPr="00C50B4C" w:rsidRDefault="00E52BCA" w:rsidP="004F3FB8">
      <w:pPr>
        <w:pStyle w:val="ListParagraph"/>
        <w:numPr>
          <w:ilvl w:val="0"/>
          <w:numId w:val="2"/>
        </w:numPr>
        <w:spacing w:before="120" w:after="240" w:line="360" w:lineRule="auto"/>
        <w:ind w:left="99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Pancho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Volch</w:t>
      </w:r>
      <w:r w:rsidRPr="00E044A0">
        <w:rPr>
          <w:rFonts w:ascii="Times New Roman" w:hAnsi="Times New Roman"/>
          <w:b/>
          <w:color w:val="000000" w:themeColor="text1"/>
          <w:sz w:val="24"/>
          <w:szCs w:val="24"/>
        </w:rPr>
        <w:t>anov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Președinte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al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InReCo</w:t>
      </w:r>
      <w:proofErr w:type="spellEnd"/>
    </w:p>
    <w:p w:rsidR="000D0DFD" w:rsidRDefault="004F3FB8" w:rsidP="00E52BCA">
      <w:pPr>
        <w:spacing w:before="80" w:after="80" w:line="276" w:lineRule="auto"/>
        <w:rPr>
          <w:rFonts w:cstheme="minorHAnsi"/>
          <w:i/>
          <w:sz w:val="24"/>
          <w:szCs w:val="24"/>
        </w:rPr>
      </w:pPr>
      <w:r w:rsidRPr="000D0DFD">
        <w:rPr>
          <w:rFonts w:cstheme="minorHAnsi"/>
          <w:i/>
          <w:sz w:val="24"/>
          <w:szCs w:val="24"/>
        </w:rPr>
        <w:t xml:space="preserve">Din </w:t>
      </w:r>
      <w:proofErr w:type="spellStart"/>
      <w:r w:rsidRPr="000D0DFD">
        <w:rPr>
          <w:rFonts w:cstheme="minorHAnsi"/>
          <w:i/>
          <w:sz w:val="24"/>
          <w:szCs w:val="24"/>
        </w:rPr>
        <w:t>numărul</w:t>
      </w:r>
      <w:proofErr w:type="spellEnd"/>
      <w:r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i/>
          <w:sz w:val="24"/>
          <w:szCs w:val="24"/>
        </w:rPr>
        <w:t>participanţilor</w:t>
      </w:r>
      <w:proofErr w:type="spellEnd"/>
      <w:r w:rsidRPr="000D0DFD">
        <w:rPr>
          <w:rFonts w:cstheme="minorHAnsi"/>
          <w:i/>
          <w:sz w:val="24"/>
          <w:szCs w:val="24"/>
        </w:rPr>
        <w:t xml:space="preserve"> la </w:t>
      </w:r>
      <w:proofErr w:type="spellStart"/>
      <w:r w:rsidRPr="000D0DFD">
        <w:rPr>
          <w:rFonts w:cstheme="minorHAnsi"/>
          <w:i/>
          <w:sz w:val="24"/>
          <w:szCs w:val="24"/>
        </w:rPr>
        <w:t>adunarea</w:t>
      </w:r>
      <w:proofErr w:type="spellEnd"/>
      <w:r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Pr="000D0DFD">
        <w:rPr>
          <w:rFonts w:cstheme="minorHAnsi"/>
          <w:i/>
          <w:sz w:val="24"/>
          <w:szCs w:val="24"/>
        </w:rPr>
        <w:t>generala</w:t>
      </w:r>
      <w:proofErr w:type="spellEnd"/>
      <w:r w:rsidRPr="000D0DFD">
        <w:rPr>
          <w:rFonts w:cstheme="minorHAnsi"/>
          <w:i/>
          <w:sz w:val="24"/>
          <w:szCs w:val="24"/>
        </w:rPr>
        <w:t xml:space="preserve">, 17 </w:t>
      </w:r>
      <w:r w:rsidR="000D0DFD" w:rsidRPr="000D0DFD">
        <w:rPr>
          <w:rFonts w:cstheme="minorHAnsi"/>
          <w:i/>
          <w:sz w:val="24"/>
          <w:szCs w:val="24"/>
        </w:rPr>
        <w:t xml:space="preserve">au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fost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 cu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drept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 de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vot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, </w:t>
      </w:r>
      <w:proofErr w:type="gramStart"/>
      <w:r w:rsidR="000D0DFD" w:rsidRPr="000D0DFD">
        <w:rPr>
          <w:rFonts w:cstheme="minorHAnsi"/>
          <w:i/>
          <w:sz w:val="24"/>
          <w:szCs w:val="24"/>
        </w:rPr>
        <w:t>au</w:t>
      </w:r>
      <w:proofErr w:type="gramEnd"/>
      <w:r w:rsidR="000D0DFD"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fost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distribuite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 17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buletine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 de </w:t>
      </w:r>
      <w:proofErr w:type="spellStart"/>
      <w:r w:rsidR="000D0DFD" w:rsidRPr="000D0DFD">
        <w:rPr>
          <w:rFonts w:cstheme="minorHAnsi"/>
          <w:i/>
          <w:sz w:val="24"/>
          <w:szCs w:val="24"/>
        </w:rPr>
        <w:t>vot</w:t>
      </w:r>
      <w:proofErr w:type="spellEnd"/>
      <w:r w:rsidR="000D0DFD" w:rsidRPr="000D0DFD">
        <w:rPr>
          <w:rFonts w:cstheme="minorHAnsi"/>
          <w:i/>
          <w:sz w:val="24"/>
          <w:szCs w:val="24"/>
        </w:rPr>
        <w:t xml:space="preserve">. </w:t>
      </w:r>
      <w:proofErr w:type="spellStart"/>
      <w:r w:rsidR="000D0DFD">
        <w:rPr>
          <w:rFonts w:cstheme="minorHAnsi"/>
          <w:i/>
          <w:sz w:val="24"/>
          <w:szCs w:val="24"/>
        </w:rPr>
        <w:t>Voturi</w:t>
      </w:r>
      <w:proofErr w:type="spellEnd"/>
      <w:r w:rsidR="000D0DFD">
        <w:rPr>
          <w:rFonts w:cstheme="minorHAnsi"/>
          <w:i/>
          <w:sz w:val="24"/>
          <w:szCs w:val="24"/>
        </w:rPr>
        <w:t xml:space="preserve"> accumulate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5"/>
        <w:gridCol w:w="1615"/>
      </w:tblGrid>
      <w:tr w:rsidR="000D0DFD" w:rsidTr="000D0DFD">
        <w:tc>
          <w:tcPr>
            <w:tcW w:w="9175" w:type="dxa"/>
          </w:tcPr>
          <w:p w:rsidR="000D0DFD" w:rsidRDefault="000D0DFD" w:rsidP="000D0DFD">
            <w:pPr>
              <w:pStyle w:val="ListParagraph"/>
              <w:ind w:left="155"/>
              <w:rPr>
                <w:rFonts w:cstheme="minorHAnsi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Nr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voturi</w:t>
            </w:r>
            <w:proofErr w:type="spellEnd"/>
          </w:p>
        </w:tc>
      </w:tr>
      <w:tr w:rsidR="00DD4B09" w:rsidTr="000D0DFD">
        <w:tc>
          <w:tcPr>
            <w:tcW w:w="9175" w:type="dxa"/>
          </w:tcPr>
          <w:p w:rsidR="00DD4B09" w:rsidRPr="00D40FFB" w:rsidRDefault="00DD4B09" w:rsidP="000D0DFD">
            <w:pPr>
              <w:pStyle w:val="ListParagraph"/>
              <w:ind w:left="15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D40FF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Ana Gurău, </w:t>
            </w:r>
            <w:r w:rsidRPr="00D40FFB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>Reprezentantă a  Grupului de Inițiative Femeniste din Moldova</w:t>
            </w:r>
          </w:p>
        </w:tc>
        <w:tc>
          <w:tcPr>
            <w:tcW w:w="1615" w:type="dxa"/>
          </w:tcPr>
          <w:p w:rsidR="00DD4B09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16</w:t>
            </w:r>
          </w:p>
        </w:tc>
      </w:tr>
      <w:tr w:rsidR="000D0DFD" w:rsidTr="000D0DFD">
        <w:trPr>
          <w:trHeight w:val="575"/>
        </w:trPr>
        <w:tc>
          <w:tcPr>
            <w:tcW w:w="9175" w:type="dxa"/>
          </w:tcPr>
          <w:p w:rsidR="000D0DFD" w:rsidRPr="00D40FFB" w:rsidRDefault="000D0DFD" w:rsidP="000D0DFD">
            <w:pPr>
              <w:pStyle w:val="ListParagraph"/>
              <w:ind w:left="15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Andriana Zaslaveț,  </w:t>
            </w:r>
            <w:r w:rsidRPr="00F1169F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>CRVT ”Memoria”</w:t>
            </w:r>
            <w:r w:rsidRPr="00F1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0D0DFD" w:rsidRDefault="000D0DFD" w:rsidP="000D0DFD">
            <w:pPr>
              <w:ind w:left="155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15</w:t>
            </w:r>
          </w:p>
        </w:tc>
      </w:tr>
      <w:tr w:rsidR="000D0DFD" w:rsidTr="000D0DFD">
        <w:trPr>
          <w:trHeight w:val="476"/>
        </w:trPr>
        <w:tc>
          <w:tcPr>
            <w:tcW w:w="9175" w:type="dxa"/>
          </w:tcPr>
          <w:p w:rsidR="000D0DFD" w:rsidRDefault="000D0DFD" w:rsidP="000D0DFD">
            <w:pPr>
              <w:pStyle w:val="ListParagraph"/>
              <w:ind w:left="155"/>
              <w:rPr>
                <w:rFonts w:cstheme="minorHAnsi"/>
                <w:i/>
                <w:sz w:val="24"/>
                <w:szCs w:val="24"/>
              </w:rPr>
            </w:pPr>
            <w:r w:rsidRPr="00C15F4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Cornelia </w:t>
            </w:r>
            <w:proofErr w:type="spellStart"/>
            <w:r w:rsidRPr="00C15F4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Călin</w:t>
            </w:r>
            <w:proofErr w:type="spellEnd"/>
            <w:r w:rsidRPr="00C15F4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Pr="00C15F49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5F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Analistă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financiară</w:t>
            </w:r>
            <w:proofErr w:type="spellEnd"/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a</w:t>
            </w:r>
            <w:r w:rsidRPr="00C15F4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Asociaţiei</w:t>
            </w:r>
            <w:proofErr w:type="spellEnd"/>
            <w:r w:rsidRPr="00C15F4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5F4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Obştească</w:t>
            </w:r>
            <w:proofErr w:type="spellEnd"/>
            <w:r w:rsidRPr="00C15F4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Promo-LEX</w:t>
            </w: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14</w:t>
            </w:r>
          </w:p>
        </w:tc>
      </w:tr>
      <w:tr w:rsidR="000D0DFD" w:rsidTr="000D0DFD">
        <w:tc>
          <w:tcPr>
            <w:tcW w:w="9175" w:type="dxa"/>
          </w:tcPr>
          <w:p w:rsidR="000D0DFD" w:rsidRPr="00C50B4C" w:rsidRDefault="000D0DFD" w:rsidP="000D0DFD">
            <w:pPr>
              <w:pStyle w:val="ListParagraph"/>
              <w:ind w:left="15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  <w:t>Loretta Handrabura</w:t>
            </w:r>
            <w:r w:rsidRPr="00442B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Președintă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Pr="00442B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BC7">
              <w:rPr>
                <w:rFonts w:ascii="Times New Roman" w:hAnsi="Times New Roman"/>
                <w:sz w:val="24"/>
                <w:szCs w:val="24"/>
              </w:rPr>
              <w:t>Clubul</w:t>
            </w:r>
            <w:r>
              <w:rPr>
                <w:rFonts w:ascii="Times New Roman" w:hAnsi="Times New Roman"/>
                <w:sz w:val="24"/>
                <w:szCs w:val="24"/>
              </w:rPr>
              <w:t>ui</w:t>
            </w:r>
            <w:proofErr w:type="spellEnd"/>
            <w:r w:rsidRPr="00442BC7">
              <w:rPr>
                <w:rFonts w:ascii="Times New Roman" w:hAnsi="Times New Roman"/>
                <w:sz w:val="24"/>
                <w:szCs w:val="24"/>
              </w:rPr>
              <w:t xml:space="preserve"> Politic al </w:t>
            </w:r>
            <w:proofErr w:type="spellStart"/>
            <w:r w:rsidRPr="00442BC7">
              <w:rPr>
                <w:rFonts w:ascii="Times New Roman" w:hAnsi="Times New Roman"/>
                <w:sz w:val="24"/>
                <w:szCs w:val="24"/>
              </w:rPr>
              <w:t>Femeilor</w:t>
            </w:r>
            <w:proofErr w:type="spellEnd"/>
            <w:r w:rsidRPr="00442BC7">
              <w:rPr>
                <w:rFonts w:ascii="Times New Roman" w:hAnsi="Times New Roman"/>
                <w:sz w:val="24"/>
                <w:szCs w:val="24"/>
              </w:rPr>
              <w:t xml:space="preserve"> 50/50</w:t>
            </w:r>
          </w:p>
          <w:p w:rsidR="000D0DFD" w:rsidRDefault="000D0DFD" w:rsidP="000D0DFD">
            <w:pPr>
              <w:ind w:left="155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17</w:t>
            </w:r>
          </w:p>
        </w:tc>
      </w:tr>
      <w:tr w:rsidR="000D0DFD" w:rsidTr="000D0DFD">
        <w:tc>
          <w:tcPr>
            <w:tcW w:w="9175" w:type="dxa"/>
          </w:tcPr>
          <w:p w:rsidR="000D0DFD" w:rsidRPr="0086302E" w:rsidRDefault="000D0DFD" w:rsidP="000D0DFD">
            <w:pPr>
              <w:pStyle w:val="ListParagraph"/>
              <w:ind w:left="15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2E5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Olga </w:t>
            </w:r>
            <w:proofErr w:type="spellStart"/>
            <w:r w:rsidRPr="00342E5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Bîtcă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Centru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Resure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Drepturile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Omului</w:t>
            </w:r>
            <w:proofErr w:type="spellEnd"/>
          </w:p>
          <w:p w:rsidR="000D0DFD" w:rsidRDefault="000D0DFD" w:rsidP="000D0DFD">
            <w:pPr>
              <w:ind w:left="155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12</w:t>
            </w:r>
          </w:p>
        </w:tc>
      </w:tr>
      <w:tr w:rsidR="000D0DFD" w:rsidTr="000D0DFD">
        <w:tc>
          <w:tcPr>
            <w:tcW w:w="9175" w:type="dxa"/>
          </w:tcPr>
          <w:p w:rsidR="000D0DFD" w:rsidRPr="00342E5A" w:rsidRDefault="000D0DFD" w:rsidP="000D0DFD">
            <w:pPr>
              <w:pStyle w:val="ListParagraph"/>
              <w:ind w:left="155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50B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Olga </w:t>
            </w:r>
            <w:proofErr w:type="spellStart"/>
            <w:r w:rsidRPr="00C50B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Patlati</w:t>
            </w:r>
            <w:proofErr w:type="spellEnd"/>
            <w:r w:rsidRPr="00C50B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Președintă</w:t>
            </w:r>
            <w:proofErr w:type="spellEnd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Asociație</w:t>
            </w:r>
            <w:proofErr w:type="spellEnd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Onoarea</w:t>
            </w:r>
            <w:proofErr w:type="spellEnd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Drepturile</w:t>
            </w:r>
            <w:proofErr w:type="spellEnd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Femei</w:t>
            </w:r>
            <w:proofErr w:type="spellEnd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Contemporane</w:t>
            </w:r>
            <w:proofErr w:type="spellEnd"/>
          </w:p>
          <w:p w:rsidR="000D0DFD" w:rsidRPr="00342E5A" w:rsidRDefault="000D0DFD" w:rsidP="000D0DFD">
            <w:pPr>
              <w:pStyle w:val="ListParagraph"/>
              <w:ind w:left="15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11</w:t>
            </w:r>
          </w:p>
        </w:tc>
      </w:tr>
      <w:tr w:rsidR="000D0DFD" w:rsidTr="000D0DFD">
        <w:tc>
          <w:tcPr>
            <w:tcW w:w="9175" w:type="dxa"/>
          </w:tcPr>
          <w:p w:rsidR="000D0DFD" w:rsidRPr="00342E5A" w:rsidRDefault="000D0DFD" w:rsidP="000D0DFD">
            <w:pPr>
              <w:pStyle w:val="ListParagraph"/>
              <w:ind w:left="15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30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Valentina </w:t>
            </w:r>
            <w:proofErr w:type="spellStart"/>
            <w:r w:rsidRPr="008630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Bodrug-Lungu</w:t>
            </w:r>
            <w:proofErr w:type="spellEnd"/>
            <w:r w:rsidRPr="008630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6302E">
              <w:rPr>
                <w:rFonts w:ascii="Times New Roman" w:hAnsi="Times New Roman"/>
                <w:sz w:val="24"/>
                <w:szCs w:val="24"/>
              </w:rPr>
              <w:t>Președintă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AO </w:t>
            </w:r>
            <w:r w:rsidRPr="0086302E">
              <w:rPr>
                <w:rFonts w:ascii="Times New Roman" w:hAnsi="Times New Roman"/>
                <w:sz w:val="24"/>
                <w:szCs w:val="24"/>
              </w:rPr>
              <w:t>Gender-</w:t>
            </w:r>
            <w:proofErr w:type="spellStart"/>
            <w:r w:rsidRPr="0086302E">
              <w:rPr>
                <w:rFonts w:ascii="Times New Roman" w:hAnsi="Times New Roman"/>
                <w:sz w:val="24"/>
                <w:szCs w:val="24"/>
              </w:rPr>
              <w:t>Centru</w:t>
            </w:r>
            <w:proofErr w:type="spellEnd"/>
          </w:p>
          <w:p w:rsidR="000D0DFD" w:rsidRPr="00C50B4C" w:rsidRDefault="000D0DFD" w:rsidP="000D0DFD">
            <w:pPr>
              <w:pStyle w:val="ListParagraph"/>
              <w:ind w:left="15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13</w:t>
            </w:r>
          </w:p>
        </w:tc>
      </w:tr>
      <w:tr w:rsidR="000D0DFD" w:rsidTr="000D0DFD">
        <w:tc>
          <w:tcPr>
            <w:tcW w:w="9175" w:type="dxa"/>
          </w:tcPr>
          <w:p w:rsidR="000D0DFD" w:rsidRDefault="000D0DFD" w:rsidP="000D0DFD">
            <w:pPr>
              <w:pStyle w:val="ListParagraph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C50B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Veronica </w:t>
            </w:r>
            <w:proofErr w:type="spellStart"/>
            <w:r w:rsidRPr="00C50B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Lupu</w:t>
            </w:r>
            <w:proofErr w:type="spellEnd"/>
            <w:r w:rsidRPr="00C50B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  <w:r w:rsidRPr="00C50B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2E5A">
              <w:rPr>
                <w:rFonts w:ascii="Times New Roman" w:hAnsi="Times New Roman"/>
                <w:sz w:val="24"/>
                <w:szCs w:val="24"/>
              </w:rPr>
              <w:t>Președintă</w:t>
            </w:r>
            <w:proofErr w:type="spellEnd"/>
            <w:r w:rsidRPr="00342E5A">
              <w:rPr>
                <w:rFonts w:ascii="Times New Roman" w:hAnsi="Times New Roman"/>
                <w:sz w:val="24"/>
                <w:szCs w:val="24"/>
              </w:rPr>
              <w:t xml:space="preserve"> a AO ”</w:t>
            </w:r>
            <w:proofErr w:type="spellStart"/>
            <w:r w:rsidRPr="00342E5A">
              <w:rPr>
                <w:rFonts w:ascii="Times New Roman" w:hAnsi="Times New Roman"/>
                <w:sz w:val="24"/>
                <w:szCs w:val="24"/>
              </w:rPr>
              <w:t>Femeia</w:t>
            </w:r>
            <w:proofErr w:type="spellEnd"/>
            <w:r w:rsidRPr="0034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2E5A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34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2E5A">
              <w:rPr>
                <w:rFonts w:ascii="Times New Roman" w:hAnsi="Times New Roman"/>
                <w:sz w:val="24"/>
                <w:szCs w:val="24"/>
              </w:rPr>
              <w:t>Societatea</w:t>
            </w:r>
            <w:proofErr w:type="spellEnd"/>
            <w:r w:rsidRPr="00342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2E5A">
              <w:rPr>
                <w:rFonts w:ascii="Times New Roman" w:hAnsi="Times New Roman"/>
                <w:sz w:val="24"/>
                <w:szCs w:val="24"/>
              </w:rPr>
              <w:t>Contemporană</w:t>
            </w:r>
            <w:proofErr w:type="spellEnd"/>
            <w:r w:rsidRPr="00342E5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0D0DFD" w:rsidRPr="0086302E" w:rsidRDefault="000D0DFD" w:rsidP="000D0DFD">
            <w:pPr>
              <w:pStyle w:val="ListParagraph"/>
              <w:ind w:left="15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11</w:t>
            </w:r>
          </w:p>
        </w:tc>
      </w:tr>
      <w:tr w:rsidR="000D0DFD" w:rsidTr="000D0DFD">
        <w:tc>
          <w:tcPr>
            <w:tcW w:w="9175" w:type="dxa"/>
          </w:tcPr>
          <w:p w:rsidR="000D0DFD" w:rsidRPr="00C50B4C" w:rsidRDefault="000D0DFD" w:rsidP="000D0DFD">
            <w:pPr>
              <w:pStyle w:val="ListParagraph"/>
              <w:ind w:left="15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Pancho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Volch</w:t>
            </w:r>
            <w:r w:rsidRPr="00E044A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anov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Președinte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al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InReCo</w:t>
            </w:r>
            <w:proofErr w:type="spellEnd"/>
          </w:p>
          <w:p w:rsidR="000D0DFD" w:rsidRPr="00C50B4C" w:rsidRDefault="000D0DFD" w:rsidP="000D0DFD">
            <w:pPr>
              <w:pStyle w:val="ListParagraph"/>
              <w:ind w:left="15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</w:tcPr>
          <w:p w:rsidR="000D0DFD" w:rsidRDefault="00DD4B09" w:rsidP="000D0DFD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10</w:t>
            </w:r>
          </w:p>
        </w:tc>
      </w:tr>
    </w:tbl>
    <w:p w:rsidR="000D0DFD" w:rsidRDefault="00DD4B09" w:rsidP="00E52BCA">
      <w:pPr>
        <w:spacing w:before="80" w:after="80" w:line="276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A </w:t>
      </w:r>
      <w:proofErr w:type="spellStart"/>
      <w:r>
        <w:rPr>
          <w:rFonts w:cstheme="minorHAnsi"/>
          <w:i/>
          <w:sz w:val="24"/>
          <w:szCs w:val="24"/>
        </w:rPr>
        <w:t>fost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votare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repetata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pentru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locul</w:t>
      </w:r>
      <w:proofErr w:type="spellEnd"/>
      <w:r>
        <w:rPr>
          <w:rFonts w:cstheme="minorHAnsi"/>
          <w:i/>
          <w:sz w:val="24"/>
          <w:szCs w:val="24"/>
        </w:rPr>
        <w:t xml:space="preserve"> 7 </w:t>
      </w:r>
      <w:proofErr w:type="spellStart"/>
      <w:r>
        <w:rPr>
          <w:rFonts w:cstheme="minorHAnsi"/>
          <w:i/>
          <w:sz w:val="24"/>
          <w:szCs w:val="24"/>
        </w:rPr>
        <w:t>intre</w:t>
      </w:r>
      <w:proofErr w:type="spellEnd"/>
      <w:r>
        <w:rPr>
          <w:rFonts w:cstheme="minorHAnsi"/>
          <w:i/>
          <w:sz w:val="24"/>
          <w:szCs w:val="24"/>
        </w:rPr>
        <w:t xml:space="preserve"> Olga </w:t>
      </w:r>
      <w:proofErr w:type="spellStart"/>
      <w:r>
        <w:rPr>
          <w:rFonts w:cstheme="minorHAnsi"/>
          <w:i/>
          <w:sz w:val="24"/>
          <w:szCs w:val="24"/>
        </w:rPr>
        <w:t>Patlati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si</w:t>
      </w:r>
      <w:proofErr w:type="spellEnd"/>
      <w:r>
        <w:rPr>
          <w:rFonts w:cstheme="minorHAnsi"/>
          <w:i/>
          <w:sz w:val="24"/>
          <w:szCs w:val="24"/>
        </w:rPr>
        <w:t xml:space="preserve"> Veronica </w:t>
      </w:r>
      <w:proofErr w:type="spellStart"/>
      <w:r>
        <w:rPr>
          <w:rFonts w:cstheme="minorHAnsi"/>
          <w:i/>
          <w:sz w:val="24"/>
          <w:szCs w:val="24"/>
        </w:rPr>
        <w:t>Lupu</w:t>
      </w:r>
      <w:proofErr w:type="spellEnd"/>
      <w:r>
        <w:rPr>
          <w:rFonts w:cstheme="minorHAnsi"/>
          <w:i/>
          <w:sz w:val="24"/>
          <w:szCs w:val="24"/>
        </w:rPr>
        <w:t xml:space="preserve">, Veronica </w:t>
      </w:r>
      <w:proofErr w:type="spellStart"/>
      <w:r>
        <w:rPr>
          <w:rFonts w:cstheme="minorHAnsi"/>
          <w:i/>
          <w:sz w:val="24"/>
          <w:szCs w:val="24"/>
        </w:rPr>
        <w:t>Lupu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acumulând</w:t>
      </w:r>
      <w:proofErr w:type="spellEnd"/>
      <w:r>
        <w:rPr>
          <w:rFonts w:cstheme="minorHAnsi"/>
          <w:i/>
          <w:sz w:val="24"/>
          <w:szCs w:val="24"/>
        </w:rPr>
        <w:t xml:space="preserve"> 13 </w:t>
      </w:r>
      <w:proofErr w:type="spellStart"/>
      <w:r>
        <w:rPr>
          <w:rFonts w:cstheme="minorHAnsi"/>
          <w:i/>
          <w:sz w:val="24"/>
          <w:szCs w:val="24"/>
        </w:rPr>
        <w:t>voturi</w:t>
      </w:r>
      <w:proofErr w:type="spellEnd"/>
      <w:r>
        <w:rPr>
          <w:rFonts w:cstheme="minorHAnsi"/>
          <w:i/>
          <w:sz w:val="24"/>
          <w:szCs w:val="24"/>
        </w:rPr>
        <w:t xml:space="preserve"> din 17. </w:t>
      </w:r>
    </w:p>
    <w:p w:rsidR="00DD4B09" w:rsidRDefault="00DD4B09" w:rsidP="00E52BCA">
      <w:pPr>
        <w:spacing w:before="80" w:after="80" w:line="276" w:lineRule="auto"/>
        <w:rPr>
          <w:rFonts w:cstheme="minorHAnsi"/>
          <w:i/>
          <w:sz w:val="24"/>
          <w:szCs w:val="24"/>
        </w:rPr>
      </w:pPr>
    </w:p>
    <w:p w:rsidR="00DD4B09" w:rsidRDefault="00DD4B09" w:rsidP="00E52BCA">
      <w:pPr>
        <w:spacing w:before="80" w:after="80" w:line="276" w:lineRule="auto"/>
        <w:rPr>
          <w:rFonts w:cstheme="minorHAnsi"/>
          <w:i/>
          <w:sz w:val="24"/>
          <w:szCs w:val="24"/>
        </w:rPr>
      </w:pPr>
      <w:proofErr w:type="spellStart"/>
      <w:r>
        <w:rPr>
          <w:rFonts w:cstheme="minorHAnsi"/>
          <w:i/>
          <w:sz w:val="24"/>
          <w:szCs w:val="24"/>
        </w:rPr>
        <w:t>Componenţa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Biroului</w:t>
      </w:r>
      <w:proofErr w:type="spellEnd"/>
      <w:r>
        <w:rPr>
          <w:rFonts w:cstheme="minorHAnsi"/>
          <w:i/>
          <w:sz w:val="24"/>
          <w:szCs w:val="24"/>
        </w:rPr>
        <w:t xml:space="preserve"> Permanent </w:t>
      </w:r>
      <w:proofErr w:type="spellStart"/>
      <w:r>
        <w:rPr>
          <w:rFonts w:cstheme="minorHAnsi"/>
          <w:i/>
          <w:sz w:val="24"/>
          <w:szCs w:val="24"/>
        </w:rPr>
        <w:t>mandatul</w:t>
      </w:r>
      <w:proofErr w:type="spellEnd"/>
      <w:r>
        <w:rPr>
          <w:rFonts w:cstheme="minorHAnsi"/>
          <w:i/>
          <w:sz w:val="24"/>
          <w:szCs w:val="24"/>
        </w:rPr>
        <w:t xml:space="preserve"> VI </w:t>
      </w:r>
      <w:proofErr w:type="spellStart"/>
      <w:proofErr w:type="gramStart"/>
      <w:r>
        <w:rPr>
          <w:rFonts w:cstheme="minorHAnsi"/>
          <w:i/>
          <w:sz w:val="24"/>
          <w:szCs w:val="24"/>
        </w:rPr>
        <w:t>este</w:t>
      </w:r>
      <w:proofErr w:type="spellEnd"/>
      <w:proofErr w:type="gram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următoarea</w:t>
      </w:r>
      <w:proofErr w:type="spellEnd"/>
      <w:r>
        <w:rPr>
          <w:rFonts w:cstheme="minorHAnsi"/>
          <w:i/>
          <w:sz w:val="24"/>
          <w:szCs w:val="24"/>
        </w:rPr>
        <w:t>:</w:t>
      </w:r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Ana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Gurău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Reprezentantă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Grupului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Inițiative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Femeniste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din Moldova</w:t>
      </w:r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Andriana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Zaslaveț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DD4B09">
        <w:rPr>
          <w:rFonts w:ascii="Times New Roman" w:eastAsia="Times New Roman" w:hAnsi="Times New Roman" w:cs="Times New Roman"/>
          <w:sz w:val="24"/>
          <w:szCs w:val="24"/>
        </w:rPr>
        <w:t>CRVT ”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Memoria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Cornelia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Călin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Analistă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financiară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Asociaţiei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Obştească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Promo-LEX</w:t>
      </w:r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Loretta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Handrabura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Președintă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Clubului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Politic al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Femeilor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50/50</w:t>
      </w:r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Olga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Bîtcă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Resure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Drepturile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Omului</w:t>
      </w:r>
      <w:proofErr w:type="spellEnd"/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Valentina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Bodrug-Lungu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Președintă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a AO Gender-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</w:p>
    <w:p w:rsidR="00DD4B09" w:rsidRPr="00DD4B09" w:rsidRDefault="00DD4B09" w:rsidP="00DD4B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Veronica </w:t>
      </w:r>
      <w:proofErr w:type="spellStart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Lupu</w:t>
      </w:r>
      <w:proofErr w:type="spellEnd"/>
      <w:r w:rsidRPr="00DD4B0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Președintă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a AO ”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Femeia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Societatea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B09">
        <w:rPr>
          <w:rFonts w:ascii="Times New Roman" w:eastAsia="Times New Roman" w:hAnsi="Times New Roman" w:cs="Times New Roman"/>
          <w:sz w:val="24"/>
          <w:szCs w:val="24"/>
        </w:rPr>
        <w:t>Contemporană</w:t>
      </w:r>
      <w:proofErr w:type="spellEnd"/>
      <w:r w:rsidRPr="00DD4B0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E52BCA" w:rsidRPr="00EC7DE6" w:rsidRDefault="00E52BCA" w:rsidP="00E52BCA">
      <w:pPr>
        <w:spacing w:before="80" w:after="80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3. </w:t>
      </w:r>
      <w:proofErr w:type="spellStart"/>
      <w:r w:rsidRPr="00EC7DE6">
        <w:rPr>
          <w:rFonts w:cstheme="minorHAnsi"/>
          <w:b/>
          <w:i/>
          <w:sz w:val="24"/>
          <w:szCs w:val="24"/>
        </w:rPr>
        <w:t>Aprobarea</w:t>
      </w:r>
      <w:proofErr w:type="spellEnd"/>
      <w:r w:rsidRPr="00EC7DE6">
        <w:rPr>
          <w:rFonts w:cstheme="minorHAnsi"/>
          <w:b/>
          <w:i/>
          <w:sz w:val="24"/>
          <w:szCs w:val="24"/>
        </w:rPr>
        <w:t xml:space="preserve"> </w:t>
      </w:r>
      <w:proofErr w:type="spellStart"/>
      <w:proofErr w:type="gramStart"/>
      <w:r w:rsidRPr="00EC7DE6">
        <w:rPr>
          <w:rFonts w:cstheme="minorHAnsi"/>
          <w:b/>
          <w:i/>
          <w:sz w:val="24"/>
          <w:szCs w:val="24"/>
        </w:rPr>
        <w:t>Planului</w:t>
      </w:r>
      <w:proofErr w:type="spellEnd"/>
      <w:r w:rsidRPr="00EC7DE6">
        <w:rPr>
          <w:rFonts w:cstheme="minorHAnsi"/>
          <w:b/>
          <w:i/>
          <w:sz w:val="24"/>
          <w:szCs w:val="24"/>
        </w:rPr>
        <w:t xml:space="preserve">  strategic</w:t>
      </w:r>
      <w:proofErr w:type="gramEnd"/>
      <w:r w:rsidRPr="00EC7DE6">
        <w:rPr>
          <w:rFonts w:cstheme="minorHAnsi"/>
          <w:b/>
          <w:i/>
          <w:sz w:val="24"/>
          <w:szCs w:val="24"/>
        </w:rPr>
        <w:t xml:space="preserve"> al PEG </w:t>
      </w:r>
      <w:proofErr w:type="spellStart"/>
      <w:r w:rsidRPr="00EC7DE6">
        <w:rPr>
          <w:rFonts w:cstheme="minorHAnsi"/>
          <w:b/>
          <w:i/>
          <w:sz w:val="24"/>
          <w:szCs w:val="24"/>
        </w:rPr>
        <w:t>pentru</w:t>
      </w:r>
      <w:proofErr w:type="spellEnd"/>
      <w:r w:rsidRPr="00EC7DE6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C7DE6">
        <w:rPr>
          <w:rFonts w:cstheme="minorHAnsi"/>
          <w:b/>
          <w:i/>
          <w:sz w:val="24"/>
          <w:szCs w:val="24"/>
        </w:rPr>
        <w:t>perioada</w:t>
      </w:r>
      <w:proofErr w:type="spellEnd"/>
      <w:r w:rsidRPr="00EC7DE6">
        <w:rPr>
          <w:rFonts w:cstheme="minorHAnsi"/>
          <w:b/>
          <w:i/>
          <w:sz w:val="24"/>
          <w:szCs w:val="24"/>
        </w:rPr>
        <w:t xml:space="preserve"> 2020-2024</w:t>
      </w:r>
    </w:p>
    <w:p w:rsidR="00E52BCA" w:rsidRPr="001122D4" w:rsidRDefault="00E52BCA" w:rsidP="00E52BCA">
      <w:pPr>
        <w:spacing w:before="80" w:after="80" w:line="276" w:lineRule="auto"/>
        <w:rPr>
          <w:rFonts w:cstheme="minorHAnsi"/>
          <w:b/>
          <w:i/>
          <w:sz w:val="24"/>
          <w:szCs w:val="24"/>
        </w:rPr>
      </w:pPr>
      <w:proofErr w:type="spellStart"/>
      <w:r w:rsidRPr="00EC7DE6">
        <w:rPr>
          <w:rFonts w:cstheme="minorHAnsi"/>
          <w:b/>
          <w:i/>
          <w:sz w:val="24"/>
          <w:szCs w:val="24"/>
        </w:rPr>
        <w:t>Activități</w:t>
      </w:r>
      <w:proofErr w:type="spellEnd"/>
      <w:r w:rsidRPr="00EC7DE6">
        <w:rPr>
          <w:rFonts w:cstheme="minorHAnsi"/>
          <w:b/>
          <w:i/>
          <w:sz w:val="24"/>
          <w:szCs w:val="24"/>
        </w:rPr>
        <w:t xml:space="preserve"> de advocacy la </w:t>
      </w:r>
      <w:proofErr w:type="spellStart"/>
      <w:r w:rsidRPr="00EC7DE6">
        <w:rPr>
          <w:rFonts w:cstheme="minorHAnsi"/>
          <w:b/>
          <w:i/>
          <w:sz w:val="24"/>
          <w:szCs w:val="24"/>
        </w:rPr>
        <w:t>nivel</w:t>
      </w:r>
      <w:proofErr w:type="spellEnd"/>
      <w:r w:rsidRPr="00EC7DE6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EC7DE6">
        <w:rPr>
          <w:rFonts w:cstheme="minorHAnsi"/>
          <w:b/>
          <w:i/>
          <w:sz w:val="24"/>
          <w:szCs w:val="24"/>
        </w:rPr>
        <w:t>internațional</w:t>
      </w:r>
      <w:proofErr w:type="spellEnd"/>
    </w:p>
    <w:p w:rsidR="00E52BCA" w:rsidRPr="005A747F" w:rsidRDefault="00DD4B09" w:rsidP="00E52BCA">
      <w:pPr>
        <w:spacing w:after="0"/>
        <w:rPr>
          <w:rFonts w:cstheme="minorHAnsi"/>
          <w:sz w:val="24"/>
          <w:szCs w:val="24"/>
        </w:rPr>
      </w:pPr>
      <w:r w:rsidRPr="005A747F">
        <w:rPr>
          <w:rFonts w:cstheme="minorHAnsi"/>
          <w:sz w:val="24"/>
          <w:szCs w:val="24"/>
        </w:rPr>
        <w:t xml:space="preserve">A </w:t>
      </w:r>
      <w:proofErr w:type="spellStart"/>
      <w:r w:rsidRPr="005A747F">
        <w:rPr>
          <w:rFonts w:cstheme="minorHAnsi"/>
          <w:sz w:val="24"/>
          <w:szCs w:val="24"/>
        </w:rPr>
        <w:t>fost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prezentat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Planul</w:t>
      </w:r>
      <w:proofErr w:type="spellEnd"/>
      <w:r w:rsidRPr="005A747F">
        <w:rPr>
          <w:rFonts w:cstheme="minorHAnsi"/>
          <w:sz w:val="24"/>
          <w:szCs w:val="24"/>
        </w:rPr>
        <w:t xml:space="preserve"> S</w:t>
      </w:r>
      <w:r w:rsidR="005A747F">
        <w:rPr>
          <w:rFonts w:cstheme="minorHAnsi"/>
          <w:sz w:val="24"/>
          <w:szCs w:val="24"/>
        </w:rPr>
        <w:t>t</w:t>
      </w:r>
      <w:r w:rsidRPr="005A747F">
        <w:rPr>
          <w:rFonts w:cstheme="minorHAnsi"/>
          <w:sz w:val="24"/>
          <w:szCs w:val="24"/>
        </w:rPr>
        <w:t>rategic</w:t>
      </w:r>
      <w:r w:rsidR="005A747F">
        <w:rPr>
          <w:rFonts w:cstheme="minorHAnsi"/>
          <w:sz w:val="24"/>
          <w:szCs w:val="24"/>
        </w:rPr>
        <w:t xml:space="preserve"> la care s-</w:t>
      </w:r>
      <w:r w:rsidRPr="005A747F">
        <w:rPr>
          <w:rFonts w:cstheme="minorHAnsi"/>
          <w:sz w:val="24"/>
          <w:szCs w:val="24"/>
        </w:rPr>
        <w:t xml:space="preserve">a </w:t>
      </w:r>
      <w:proofErr w:type="spellStart"/>
      <w:r w:rsidRPr="005A747F">
        <w:rPr>
          <w:rFonts w:cstheme="minorHAnsi"/>
          <w:sz w:val="24"/>
          <w:szCs w:val="24"/>
        </w:rPr>
        <w:t>lucrat</w:t>
      </w:r>
      <w:proofErr w:type="spellEnd"/>
      <w:r w:rsidRPr="005A747F">
        <w:rPr>
          <w:rFonts w:cstheme="minorHAnsi"/>
          <w:sz w:val="24"/>
          <w:szCs w:val="24"/>
        </w:rPr>
        <w:t xml:space="preserve"> in </w:t>
      </w:r>
      <w:proofErr w:type="spellStart"/>
      <w:r w:rsidRPr="005A747F">
        <w:rPr>
          <w:rFonts w:cstheme="minorHAnsi"/>
          <w:sz w:val="24"/>
          <w:szCs w:val="24"/>
        </w:rPr>
        <w:t>echipa</w:t>
      </w:r>
      <w:proofErr w:type="spellEnd"/>
      <w:r w:rsidR="005A747F">
        <w:rPr>
          <w:rFonts w:cstheme="minorHAnsi"/>
          <w:sz w:val="24"/>
          <w:szCs w:val="24"/>
        </w:rPr>
        <w:t xml:space="preserve"> </w:t>
      </w:r>
      <w:proofErr w:type="spellStart"/>
      <w:r w:rsidR="005A747F">
        <w:rPr>
          <w:rFonts w:cstheme="minorHAnsi"/>
          <w:sz w:val="24"/>
          <w:szCs w:val="24"/>
        </w:rPr>
        <w:t>ultimele</w:t>
      </w:r>
      <w:proofErr w:type="spellEnd"/>
      <w:r w:rsidR="005A747F">
        <w:rPr>
          <w:rFonts w:cstheme="minorHAnsi"/>
          <w:sz w:val="24"/>
          <w:szCs w:val="24"/>
        </w:rPr>
        <w:t xml:space="preserve"> 3 </w:t>
      </w:r>
      <w:proofErr w:type="spellStart"/>
      <w:r w:rsidR="005A747F">
        <w:rPr>
          <w:rFonts w:cstheme="minorHAnsi"/>
          <w:sz w:val="24"/>
          <w:szCs w:val="24"/>
        </w:rPr>
        <w:t>luni</w:t>
      </w:r>
      <w:proofErr w:type="spellEnd"/>
      <w:r w:rsidRPr="005A747F">
        <w:rPr>
          <w:rFonts w:cstheme="minorHAnsi"/>
          <w:sz w:val="24"/>
          <w:szCs w:val="24"/>
        </w:rPr>
        <w:t xml:space="preserve">. A </w:t>
      </w:r>
      <w:proofErr w:type="spellStart"/>
      <w:r w:rsidRPr="005A747F">
        <w:rPr>
          <w:rFonts w:cstheme="minorHAnsi"/>
          <w:sz w:val="24"/>
          <w:szCs w:val="24"/>
        </w:rPr>
        <w:t>fost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menţionat</w:t>
      </w:r>
      <w:proofErr w:type="spellEnd"/>
      <w:r w:rsidRPr="005A747F">
        <w:rPr>
          <w:rFonts w:cstheme="minorHAnsi"/>
          <w:sz w:val="24"/>
          <w:szCs w:val="24"/>
        </w:rPr>
        <w:t xml:space="preserve"> ca </w:t>
      </w:r>
      <w:proofErr w:type="spellStart"/>
      <w:r w:rsidRPr="005A747F">
        <w:rPr>
          <w:rFonts w:cstheme="minorHAnsi"/>
          <w:sz w:val="24"/>
          <w:szCs w:val="24"/>
        </w:rPr>
        <w:t>organizaţiile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membre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5A747F">
        <w:rPr>
          <w:rFonts w:cstheme="minorHAnsi"/>
          <w:sz w:val="24"/>
          <w:szCs w:val="24"/>
        </w:rPr>
        <w:t>să</w:t>
      </w:r>
      <w:proofErr w:type="spellEnd"/>
      <w:proofErr w:type="gram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isi</w:t>
      </w:r>
      <w:proofErr w:type="spellEnd"/>
      <w:r w:rsidRPr="005A747F">
        <w:rPr>
          <w:rFonts w:cstheme="minorHAnsi"/>
          <w:sz w:val="24"/>
          <w:szCs w:val="24"/>
        </w:rPr>
        <w:t xml:space="preserve"> include </w:t>
      </w:r>
      <w:proofErr w:type="spellStart"/>
      <w:r w:rsidRPr="005A747F">
        <w:rPr>
          <w:rFonts w:cstheme="minorHAnsi"/>
          <w:sz w:val="24"/>
          <w:szCs w:val="24"/>
        </w:rPr>
        <w:t>numele</w:t>
      </w:r>
      <w:proofErr w:type="spellEnd"/>
      <w:r w:rsidRPr="005A747F">
        <w:rPr>
          <w:rFonts w:cstheme="minorHAnsi"/>
          <w:sz w:val="24"/>
          <w:szCs w:val="24"/>
        </w:rPr>
        <w:t xml:space="preserve"> in </w:t>
      </w:r>
      <w:proofErr w:type="spellStart"/>
      <w:r w:rsidRPr="005A747F">
        <w:rPr>
          <w:rFonts w:cstheme="minorHAnsi"/>
          <w:sz w:val="24"/>
          <w:szCs w:val="24"/>
        </w:rPr>
        <w:t>cadrul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activitatilor</w:t>
      </w:r>
      <w:proofErr w:type="spellEnd"/>
      <w:r w:rsidRPr="005A747F">
        <w:rPr>
          <w:rFonts w:cstheme="minorHAnsi"/>
          <w:sz w:val="24"/>
          <w:szCs w:val="24"/>
        </w:rPr>
        <w:t xml:space="preserve"> la care </w:t>
      </w:r>
      <w:proofErr w:type="spellStart"/>
      <w:r w:rsidRPr="005A747F">
        <w:rPr>
          <w:rFonts w:cstheme="minorHAnsi"/>
          <w:sz w:val="24"/>
          <w:szCs w:val="24"/>
        </w:rPr>
        <w:t>ar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dori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sa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>
        <w:rPr>
          <w:rFonts w:cstheme="minorHAnsi"/>
          <w:sz w:val="24"/>
          <w:szCs w:val="24"/>
        </w:rPr>
        <w:t>particip</w:t>
      </w:r>
      <w:r w:rsidRPr="005A747F">
        <w:rPr>
          <w:rFonts w:cstheme="minorHAnsi"/>
          <w:sz w:val="24"/>
          <w:szCs w:val="24"/>
        </w:rPr>
        <w:t>e</w:t>
      </w:r>
      <w:proofErr w:type="spellEnd"/>
      <w:r w:rsidRPr="005A747F">
        <w:rPr>
          <w:rFonts w:cstheme="minorHAnsi"/>
          <w:sz w:val="24"/>
          <w:szCs w:val="24"/>
        </w:rPr>
        <w:t xml:space="preserve">. </w:t>
      </w:r>
    </w:p>
    <w:p w:rsidR="00DD4B09" w:rsidRPr="005A747F" w:rsidRDefault="00DD4B09" w:rsidP="00E52BCA">
      <w:pPr>
        <w:spacing w:after="0"/>
        <w:rPr>
          <w:rFonts w:cstheme="minorHAnsi"/>
          <w:sz w:val="24"/>
          <w:szCs w:val="24"/>
        </w:rPr>
      </w:pPr>
      <w:r w:rsidRPr="005A747F">
        <w:rPr>
          <w:rFonts w:cstheme="minorHAnsi"/>
          <w:sz w:val="24"/>
          <w:szCs w:val="24"/>
        </w:rPr>
        <w:t xml:space="preserve">A </w:t>
      </w:r>
      <w:proofErr w:type="spellStart"/>
      <w:r w:rsidRPr="005A747F">
        <w:rPr>
          <w:rFonts w:cstheme="minorHAnsi"/>
          <w:sz w:val="24"/>
          <w:szCs w:val="24"/>
        </w:rPr>
        <w:t>fost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anunţat</w:t>
      </w:r>
      <w:proofErr w:type="spellEnd"/>
      <w:r w:rsidRPr="005A747F">
        <w:rPr>
          <w:rFonts w:cstheme="minorHAnsi"/>
          <w:sz w:val="24"/>
          <w:szCs w:val="24"/>
        </w:rPr>
        <w:t xml:space="preserve"> ca in </w:t>
      </w:r>
      <w:proofErr w:type="spellStart"/>
      <w:r w:rsidRPr="005A747F">
        <w:rPr>
          <w:rFonts w:cstheme="minorHAnsi"/>
          <w:sz w:val="24"/>
          <w:szCs w:val="24"/>
        </w:rPr>
        <w:t>următoarea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perioda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urmeaza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sa</w:t>
      </w:r>
      <w:proofErr w:type="spellEnd"/>
      <w:r w:rsidRPr="005A747F">
        <w:rPr>
          <w:rFonts w:cstheme="minorHAnsi"/>
          <w:sz w:val="24"/>
          <w:szCs w:val="24"/>
        </w:rPr>
        <w:t xml:space="preserve"> f</w:t>
      </w:r>
      <w:r w:rsidR="005A747F" w:rsidRPr="005A747F">
        <w:rPr>
          <w:rFonts w:cstheme="minorHAnsi"/>
          <w:sz w:val="24"/>
          <w:szCs w:val="24"/>
        </w:rPr>
        <w:t>ie</w:t>
      </w:r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semnat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>
        <w:rPr>
          <w:rFonts w:cstheme="minorHAnsi"/>
          <w:sz w:val="24"/>
          <w:szCs w:val="24"/>
        </w:rPr>
        <w:t>contractu</w:t>
      </w:r>
      <w:r w:rsidRPr="005A747F">
        <w:rPr>
          <w:rFonts w:cstheme="minorHAnsi"/>
          <w:sz w:val="24"/>
          <w:szCs w:val="24"/>
        </w:rPr>
        <w:t>l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r w:rsidR="005A747F">
        <w:rPr>
          <w:rFonts w:cstheme="minorHAnsi"/>
          <w:sz w:val="24"/>
          <w:szCs w:val="24"/>
        </w:rPr>
        <w:t xml:space="preserve">de grant cu IREX Europe, care </w:t>
      </w:r>
      <w:proofErr w:type="spellStart"/>
      <w:r w:rsidR="005A747F">
        <w:rPr>
          <w:rFonts w:cstheme="minorHAnsi"/>
          <w:sz w:val="24"/>
          <w:szCs w:val="24"/>
        </w:rPr>
        <w:t>î</w:t>
      </w:r>
      <w:r w:rsidRPr="005A747F">
        <w:rPr>
          <w:rFonts w:cstheme="minorHAnsi"/>
          <w:sz w:val="24"/>
          <w:szCs w:val="24"/>
        </w:rPr>
        <w:t>mpreuna</w:t>
      </w:r>
      <w:proofErr w:type="spellEnd"/>
      <w:r w:rsidRPr="005A747F">
        <w:rPr>
          <w:rFonts w:cstheme="minorHAnsi"/>
          <w:sz w:val="24"/>
          <w:szCs w:val="24"/>
        </w:rPr>
        <w:t xml:space="preserve"> cu </w:t>
      </w:r>
      <w:proofErr w:type="spellStart"/>
      <w:r w:rsidRPr="005A747F">
        <w:rPr>
          <w:rFonts w:cstheme="minorHAnsi"/>
          <w:sz w:val="24"/>
          <w:szCs w:val="24"/>
        </w:rPr>
        <w:t>Genderdoc</w:t>
      </w:r>
      <w:proofErr w:type="spellEnd"/>
      <w:r w:rsidRPr="005A747F">
        <w:rPr>
          <w:rFonts w:cstheme="minorHAnsi"/>
          <w:sz w:val="24"/>
          <w:szCs w:val="24"/>
        </w:rPr>
        <w:t xml:space="preserve"> M </w:t>
      </w:r>
      <w:proofErr w:type="spellStart"/>
      <w:r w:rsidRPr="005A747F">
        <w:rPr>
          <w:rFonts w:cstheme="minorHAnsi"/>
          <w:sz w:val="24"/>
          <w:szCs w:val="24"/>
        </w:rPr>
        <w:t>si</w:t>
      </w:r>
      <w:proofErr w:type="spellEnd"/>
      <w:r w:rsidRPr="005A747F">
        <w:rPr>
          <w:rFonts w:cstheme="minorHAnsi"/>
          <w:sz w:val="24"/>
          <w:szCs w:val="24"/>
        </w:rPr>
        <w:t xml:space="preserve"> Gender-</w:t>
      </w:r>
      <w:proofErr w:type="spellStart"/>
      <w:r w:rsidRPr="005A747F">
        <w:rPr>
          <w:rFonts w:cstheme="minorHAnsi"/>
          <w:sz w:val="24"/>
          <w:szCs w:val="24"/>
        </w:rPr>
        <w:t>C</w:t>
      </w:r>
      <w:r w:rsidR="005A747F" w:rsidRPr="005A747F">
        <w:rPr>
          <w:rFonts w:cstheme="minorHAnsi"/>
          <w:sz w:val="24"/>
          <w:szCs w:val="24"/>
        </w:rPr>
        <w:t>entru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 w:rsidRPr="005A747F">
        <w:rPr>
          <w:rFonts w:cstheme="minorHAnsi"/>
          <w:sz w:val="24"/>
          <w:szCs w:val="24"/>
        </w:rPr>
        <w:t>vor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 w:rsidRPr="005A747F">
        <w:rPr>
          <w:rFonts w:cstheme="minorHAnsi"/>
          <w:sz w:val="24"/>
          <w:szCs w:val="24"/>
        </w:rPr>
        <w:t>implementa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 w:rsidRPr="005A747F">
        <w:rPr>
          <w:rFonts w:cstheme="minorHAnsi"/>
          <w:sz w:val="24"/>
          <w:szCs w:val="24"/>
        </w:rPr>
        <w:t>proie</w:t>
      </w:r>
      <w:r w:rsidRPr="005A747F">
        <w:rPr>
          <w:rFonts w:cstheme="minorHAnsi"/>
          <w:sz w:val="24"/>
          <w:szCs w:val="24"/>
        </w:rPr>
        <w:t>ctul</w:t>
      </w:r>
      <w:proofErr w:type="spellEnd"/>
      <w:r w:rsidRPr="005A747F">
        <w:rPr>
          <w:rFonts w:cstheme="minorHAnsi"/>
          <w:sz w:val="24"/>
          <w:szCs w:val="24"/>
        </w:rPr>
        <w:t xml:space="preserve"> “Moldova </w:t>
      </w:r>
      <w:proofErr w:type="spellStart"/>
      <w:r w:rsidRPr="005A747F">
        <w:rPr>
          <w:rFonts w:cstheme="minorHAnsi"/>
          <w:sz w:val="24"/>
          <w:szCs w:val="24"/>
        </w:rPr>
        <w:t>impotriva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discriminării</w:t>
      </w:r>
      <w:proofErr w:type="spellEnd"/>
      <w:r w:rsidRPr="005A747F">
        <w:rPr>
          <w:rFonts w:cstheme="minorHAnsi"/>
          <w:sz w:val="24"/>
          <w:szCs w:val="24"/>
        </w:rPr>
        <w:t xml:space="preserve">”, care </w:t>
      </w:r>
      <w:proofErr w:type="spellStart"/>
      <w:r w:rsidRPr="005A747F">
        <w:rPr>
          <w:rFonts w:cstheme="minorHAnsi"/>
          <w:sz w:val="24"/>
          <w:szCs w:val="24"/>
        </w:rPr>
        <w:t>contine</w:t>
      </w:r>
      <w:proofErr w:type="spellEnd"/>
      <w:r w:rsidRPr="005A747F">
        <w:rPr>
          <w:rFonts w:cstheme="minorHAnsi"/>
          <w:sz w:val="24"/>
          <w:szCs w:val="24"/>
        </w:rPr>
        <w:t xml:space="preserve"> component de </w:t>
      </w:r>
      <w:proofErr w:type="spellStart"/>
      <w:r w:rsidRPr="005A747F">
        <w:rPr>
          <w:rFonts w:cstheme="minorHAnsi"/>
          <w:sz w:val="24"/>
          <w:szCs w:val="24"/>
        </w:rPr>
        <w:t>consolidarea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capcitatilor</w:t>
      </w:r>
      <w:proofErr w:type="spellEnd"/>
      <w:r w:rsidRPr="005A747F">
        <w:rPr>
          <w:rFonts w:cstheme="minorHAnsi"/>
          <w:sz w:val="24"/>
          <w:szCs w:val="24"/>
        </w:rPr>
        <w:t xml:space="preserve"> </w:t>
      </w:r>
      <w:proofErr w:type="spellStart"/>
      <w:r w:rsidRPr="005A747F">
        <w:rPr>
          <w:rFonts w:cstheme="minorHAnsi"/>
          <w:sz w:val="24"/>
          <w:szCs w:val="24"/>
        </w:rPr>
        <w:t>organiz</w:t>
      </w:r>
      <w:r w:rsidR="005A747F" w:rsidRPr="005A747F">
        <w:rPr>
          <w:rFonts w:cstheme="minorHAnsi"/>
          <w:sz w:val="24"/>
          <w:szCs w:val="24"/>
        </w:rPr>
        <w:t>aţiilor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 w:rsidRPr="005A747F">
        <w:rPr>
          <w:rFonts w:cstheme="minorHAnsi"/>
          <w:sz w:val="24"/>
          <w:szCs w:val="24"/>
        </w:rPr>
        <w:t>membre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a </w:t>
      </w:r>
      <w:proofErr w:type="spellStart"/>
      <w:r w:rsidR="005A747F" w:rsidRPr="005A747F">
        <w:rPr>
          <w:rFonts w:cstheme="minorHAnsi"/>
          <w:sz w:val="24"/>
          <w:szCs w:val="24"/>
        </w:rPr>
        <w:t>PEG,cu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</w:t>
      </w:r>
      <w:proofErr w:type="spellStart"/>
      <w:r w:rsidR="005A747F" w:rsidRPr="005A747F">
        <w:rPr>
          <w:rFonts w:cstheme="minorHAnsi"/>
          <w:sz w:val="24"/>
          <w:szCs w:val="24"/>
        </w:rPr>
        <w:t>posibilitati</w:t>
      </w:r>
      <w:proofErr w:type="spellEnd"/>
      <w:r w:rsidR="005A747F" w:rsidRPr="005A747F">
        <w:rPr>
          <w:rFonts w:cstheme="minorHAnsi"/>
          <w:sz w:val="24"/>
          <w:szCs w:val="24"/>
        </w:rPr>
        <w:t xml:space="preserve"> de </w:t>
      </w:r>
      <w:proofErr w:type="spellStart"/>
      <w:r w:rsidR="005A747F" w:rsidRPr="005A747F">
        <w:rPr>
          <w:rFonts w:cstheme="minorHAnsi"/>
          <w:sz w:val="24"/>
          <w:szCs w:val="24"/>
        </w:rPr>
        <w:t>subgrantare</w:t>
      </w:r>
      <w:proofErr w:type="spellEnd"/>
      <w:r w:rsidR="005A747F" w:rsidRPr="005A747F">
        <w:rPr>
          <w:rFonts w:cstheme="minorHAnsi"/>
          <w:sz w:val="24"/>
          <w:szCs w:val="24"/>
        </w:rPr>
        <w:t>.</w:t>
      </w:r>
    </w:p>
    <w:p w:rsidR="005A747F" w:rsidRPr="001122D4" w:rsidRDefault="005A747F" w:rsidP="00E52BCA">
      <w:pPr>
        <w:spacing w:after="0"/>
        <w:rPr>
          <w:rFonts w:cstheme="minorHAnsi"/>
          <w:i/>
          <w:color w:val="FF0000"/>
          <w:sz w:val="24"/>
          <w:szCs w:val="24"/>
        </w:rPr>
      </w:pPr>
    </w:p>
    <w:p w:rsidR="00E52BCA" w:rsidRPr="001122D4" w:rsidRDefault="00E52BCA" w:rsidP="00E52BCA">
      <w:pPr>
        <w:rPr>
          <w:rFonts w:cstheme="minorHAnsi"/>
          <w:sz w:val="24"/>
          <w:szCs w:val="24"/>
        </w:rPr>
      </w:pPr>
    </w:p>
    <w:p w:rsidR="00E52BCA" w:rsidRPr="001122D4" w:rsidRDefault="00E52BCA" w:rsidP="00E52BCA">
      <w:pPr>
        <w:rPr>
          <w:rFonts w:cstheme="minorHAnsi"/>
          <w:sz w:val="24"/>
          <w:szCs w:val="24"/>
        </w:rPr>
      </w:pPr>
    </w:p>
    <w:p w:rsidR="00EB1B4B" w:rsidRDefault="00DC173B"/>
    <w:sectPr w:rsidR="00EB1B4B" w:rsidSect="00EC7DE6">
      <w:headerReference w:type="default" r:id="rId5"/>
      <w:footerReference w:type="default" r:id="rId6"/>
      <w:pgSz w:w="12240" w:h="20160" w:code="5"/>
      <w:pgMar w:top="360" w:right="720" w:bottom="0" w:left="720" w:header="360" w:footer="14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9E1" w:rsidRPr="007921B1" w:rsidRDefault="00DC173B" w:rsidP="007A19E1">
    <w:pPr>
      <w:pStyle w:val="Footer"/>
      <w:rPr>
        <w:szCs w:val="18"/>
      </w:rPr>
    </w:pPr>
  </w:p>
  <w:p w:rsidR="007A19E1" w:rsidRDefault="00DC173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9E1" w:rsidRPr="0001311B" w:rsidRDefault="00DC173B" w:rsidP="009738B3">
    <w:pPr>
      <w:shd w:val="clear" w:color="auto" w:fill="FFFFFF"/>
      <w:spacing w:after="0" w:line="240" w:lineRule="auto"/>
      <w:ind w:left="3119"/>
      <w:rPr>
        <w:b/>
        <w:color w:val="5F497A"/>
        <w:shd w:val="clear" w:color="auto" w:fill="FFFFFF"/>
      </w:rPr>
    </w:pPr>
  </w:p>
  <w:p w:rsidR="007A19E1" w:rsidRPr="0001311B" w:rsidRDefault="00DC173B" w:rsidP="009738B3">
    <w:pPr>
      <w:shd w:val="clear" w:color="auto" w:fill="FFFFFF"/>
      <w:spacing w:after="0" w:line="240" w:lineRule="auto"/>
      <w:ind w:left="3119"/>
      <w:rPr>
        <w:b/>
        <w:color w:val="5F497A"/>
        <w:shd w:val="clear" w:color="auto" w:fill="FFFFFF"/>
      </w:rPr>
    </w:pPr>
    <w:r>
      <w:rPr>
        <w:b/>
        <w:noProof/>
        <w:color w:val="5F497A"/>
      </w:rPr>
      <w:drawing>
        <wp:anchor distT="0" distB="0" distL="114300" distR="114300" simplePos="0" relativeHeight="251659264" behindDoc="0" locked="0" layoutInCell="1" allowOverlap="1" wp14:anchorId="69D33544" wp14:editId="66AF726E">
          <wp:simplePos x="0" y="0"/>
          <wp:positionH relativeFrom="column">
            <wp:posOffset>523875</wp:posOffset>
          </wp:positionH>
          <wp:positionV relativeFrom="paragraph">
            <wp:posOffset>-20955</wp:posOffset>
          </wp:positionV>
          <wp:extent cx="704850" cy="845820"/>
          <wp:effectExtent l="0" t="0" r="0" b="0"/>
          <wp:wrapSquare wrapText="bothSides"/>
          <wp:docPr id="12" name="Picture 1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1311B">
      <w:rPr>
        <w:b/>
        <w:color w:val="5F497A"/>
        <w:shd w:val="clear" w:color="auto" w:fill="FFFFFF"/>
      </w:rPr>
      <w:t>Platforma</w:t>
    </w:r>
    <w:proofErr w:type="spellEnd"/>
    <w:r w:rsidRPr="0001311B">
      <w:rPr>
        <w:b/>
        <w:color w:val="5F497A"/>
        <w:shd w:val="clear" w:color="auto" w:fill="FFFFFF"/>
      </w:rPr>
      <w:t xml:space="preserve"> </w:t>
    </w:r>
    <w:proofErr w:type="spellStart"/>
    <w:r w:rsidRPr="0001311B">
      <w:rPr>
        <w:b/>
        <w:color w:val="5F497A"/>
        <w:shd w:val="clear" w:color="auto" w:fill="FFFFFF"/>
      </w:rPr>
      <w:t>pentru</w:t>
    </w:r>
    <w:proofErr w:type="spellEnd"/>
    <w:r w:rsidRPr="0001311B">
      <w:rPr>
        <w:b/>
        <w:color w:val="5F497A"/>
        <w:shd w:val="clear" w:color="auto" w:fill="FFFFFF"/>
      </w:rPr>
      <w:t xml:space="preserve"> </w:t>
    </w:r>
    <w:proofErr w:type="spellStart"/>
    <w:r w:rsidRPr="0001311B">
      <w:rPr>
        <w:b/>
        <w:color w:val="5F497A"/>
        <w:shd w:val="clear" w:color="auto" w:fill="FFFFFF"/>
      </w:rPr>
      <w:t>Egalitate</w:t>
    </w:r>
    <w:proofErr w:type="spellEnd"/>
    <w:r w:rsidRPr="0001311B">
      <w:rPr>
        <w:b/>
        <w:color w:val="5F497A"/>
        <w:shd w:val="clear" w:color="auto" w:fill="FFFFFF"/>
      </w:rPr>
      <w:t xml:space="preserve"> de Gen</w:t>
    </w:r>
  </w:p>
  <w:p w:rsidR="007A19E1" w:rsidRPr="0001311B" w:rsidRDefault="00DC173B" w:rsidP="009738B3">
    <w:pPr>
      <w:shd w:val="clear" w:color="auto" w:fill="FFFFFF"/>
      <w:spacing w:after="0" w:line="240" w:lineRule="auto"/>
      <w:ind w:left="3119"/>
      <w:rPr>
        <w:color w:val="5F497A"/>
        <w:shd w:val="clear" w:color="auto" w:fill="FFFFFF"/>
      </w:rPr>
    </w:pPr>
    <w:proofErr w:type="spellStart"/>
    <w:r w:rsidRPr="0001311B">
      <w:rPr>
        <w:color w:val="5F497A"/>
        <w:shd w:val="clear" w:color="auto" w:fill="FFFFFF"/>
      </w:rPr>
      <w:t>Adresa</w:t>
    </w:r>
    <w:proofErr w:type="spellEnd"/>
    <w:r w:rsidRPr="0001311B">
      <w:rPr>
        <w:color w:val="5F497A"/>
        <w:shd w:val="clear" w:color="auto" w:fill="FFFFFF"/>
      </w:rPr>
      <w:t xml:space="preserve">: </w:t>
    </w:r>
    <w:r w:rsidRPr="0001311B">
      <w:rPr>
        <w:rStyle w:val="apple-converted-space"/>
        <w:color w:val="5F497A"/>
        <w:shd w:val="clear" w:color="auto" w:fill="FFFFFF"/>
      </w:rPr>
      <w:t> </w:t>
    </w:r>
    <w:r w:rsidRPr="0001311B">
      <w:rPr>
        <w:color w:val="5F497A"/>
        <w:shd w:val="clear" w:color="auto" w:fill="FFFFFF"/>
      </w:rPr>
      <w:t xml:space="preserve">Str. A. Mateevici 60, </w:t>
    </w:r>
    <w:proofErr w:type="spellStart"/>
    <w:r w:rsidRPr="0001311B">
      <w:rPr>
        <w:color w:val="5F497A"/>
        <w:shd w:val="clear" w:color="auto" w:fill="FFFFFF"/>
      </w:rPr>
      <w:t>Chișinău</w:t>
    </w:r>
    <w:proofErr w:type="spellEnd"/>
    <w:r w:rsidRPr="0001311B">
      <w:rPr>
        <w:color w:val="5F497A"/>
        <w:shd w:val="clear" w:color="auto" w:fill="FFFFFF"/>
      </w:rPr>
      <w:t xml:space="preserve">, </w:t>
    </w:r>
    <w:proofErr w:type="spellStart"/>
    <w:r w:rsidRPr="0001311B">
      <w:rPr>
        <w:color w:val="5F497A"/>
        <w:shd w:val="clear" w:color="auto" w:fill="FFFFFF"/>
      </w:rPr>
      <w:t>Republica</w:t>
    </w:r>
    <w:proofErr w:type="spellEnd"/>
    <w:r w:rsidRPr="0001311B">
      <w:rPr>
        <w:color w:val="5F497A"/>
        <w:shd w:val="clear" w:color="auto" w:fill="FFFFFF"/>
      </w:rPr>
      <w:t xml:space="preserve"> Moldova</w:t>
    </w:r>
  </w:p>
  <w:p w:rsidR="007A19E1" w:rsidRPr="0001311B" w:rsidRDefault="00DC173B" w:rsidP="009738B3">
    <w:pPr>
      <w:shd w:val="clear" w:color="auto" w:fill="FFFFFF"/>
      <w:spacing w:after="0" w:line="240" w:lineRule="auto"/>
      <w:ind w:left="3119"/>
      <w:rPr>
        <w:color w:val="5F497A"/>
        <w:shd w:val="clear" w:color="auto" w:fill="FFFFFF"/>
      </w:rPr>
    </w:pPr>
    <w:proofErr w:type="spellStart"/>
    <w:r w:rsidRPr="0001311B">
      <w:rPr>
        <w:color w:val="5F497A"/>
        <w:shd w:val="clear" w:color="auto" w:fill="FFFFFF"/>
      </w:rPr>
      <w:t>Adresa</w:t>
    </w:r>
    <w:proofErr w:type="spellEnd"/>
    <w:r w:rsidRPr="0001311B">
      <w:rPr>
        <w:color w:val="5F497A"/>
        <w:shd w:val="clear" w:color="auto" w:fill="FFFFFF"/>
      </w:rPr>
      <w:t xml:space="preserve"> </w:t>
    </w:r>
    <w:proofErr w:type="spellStart"/>
    <w:r w:rsidRPr="0001311B">
      <w:rPr>
        <w:color w:val="5F497A"/>
        <w:shd w:val="clear" w:color="auto" w:fill="FFFFFF"/>
      </w:rPr>
      <w:t>poștală</w:t>
    </w:r>
    <w:proofErr w:type="spellEnd"/>
    <w:r w:rsidRPr="0001311B">
      <w:rPr>
        <w:color w:val="5F497A"/>
        <w:shd w:val="clear" w:color="auto" w:fill="FFFFFF"/>
      </w:rPr>
      <w:t xml:space="preserve">:  MD 2009, </w:t>
    </w:r>
    <w:proofErr w:type="spellStart"/>
    <w:r w:rsidRPr="0001311B">
      <w:rPr>
        <w:color w:val="5F497A"/>
        <w:shd w:val="clear" w:color="auto" w:fill="FFFFFF"/>
      </w:rPr>
      <w:t>Chișinău</w:t>
    </w:r>
    <w:proofErr w:type="spellEnd"/>
    <w:r w:rsidRPr="0001311B">
      <w:rPr>
        <w:color w:val="5F497A"/>
        <w:shd w:val="clear" w:color="auto" w:fill="FFFFFF"/>
      </w:rPr>
      <w:t xml:space="preserve"> </w:t>
    </w:r>
    <w:proofErr w:type="spellStart"/>
    <w:r w:rsidRPr="0001311B">
      <w:rPr>
        <w:color w:val="5F497A"/>
        <w:shd w:val="clear" w:color="auto" w:fill="FFFFFF"/>
      </w:rPr>
      <w:t>Republica</w:t>
    </w:r>
    <w:proofErr w:type="spellEnd"/>
    <w:r w:rsidRPr="0001311B">
      <w:rPr>
        <w:color w:val="5F497A"/>
        <w:shd w:val="clear" w:color="auto" w:fill="FFFFFF"/>
      </w:rPr>
      <w:t xml:space="preserve"> Moldova</w:t>
    </w:r>
  </w:p>
  <w:p w:rsidR="007A19E1" w:rsidRPr="0001311B" w:rsidRDefault="00DC173B" w:rsidP="009738B3">
    <w:pPr>
      <w:shd w:val="clear" w:color="auto" w:fill="FFFFFF"/>
      <w:spacing w:after="0" w:line="240" w:lineRule="auto"/>
      <w:ind w:left="3119"/>
      <w:rPr>
        <w:color w:val="5F497A"/>
        <w:shd w:val="clear" w:color="auto" w:fill="FFFFFF"/>
      </w:rPr>
    </w:pPr>
    <w:r w:rsidRPr="0001311B">
      <w:rPr>
        <w:color w:val="5F497A"/>
        <w:shd w:val="clear" w:color="auto" w:fill="FFFFFF"/>
      </w:rPr>
      <w:t xml:space="preserve">E-mail: </w:t>
    </w:r>
    <w:hyperlink r:id="rId2" w:history="1">
      <w:r w:rsidRPr="0001311B">
        <w:rPr>
          <w:rStyle w:val="Hyperlink"/>
          <w:shd w:val="clear" w:color="auto" w:fill="FFFFFF"/>
        </w:rPr>
        <w:t>secretariat.platformadegen@gmail.com</w:t>
      </w:r>
    </w:hyperlink>
    <w:r w:rsidRPr="0001311B">
      <w:rPr>
        <w:shd w:val="clear" w:color="auto" w:fill="FFFFFF"/>
      </w:rPr>
      <w:t xml:space="preserve"> </w:t>
    </w:r>
    <w:r w:rsidRPr="0001311B">
      <w:rPr>
        <w:color w:val="5F497A"/>
        <w:shd w:val="clear" w:color="auto" w:fill="FFFFFF"/>
      </w:rPr>
      <w:t xml:space="preserve"> </w:t>
    </w:r>
  </w:p>
  <w:p w:rsidR="007A19E1" w:rsidRPr="0001311B" w:rsidRDefault="00DC173B" w:rsidP="009738B3">
    <w:pPr>
      <w:shd w:val="clear" w:color="auto" w:fill="FFFFFF"/>
      <w:spacing w:after="0" w:line="240" w:lineRule="auto"/>
      <w:ind w:left="3119"/>
      <w:rPr>
        <w:color w:val="5F497A"/>
        <w:shd w:val="clear" w:color="auto" w:fill="FFFFFF"/>
      </w:rPr>
    </w:pPr>
    <w:r w:rsidRPr="0001311B">
      <w:rPr>
        <w:color w:val="7030A0"/>
      </w:rPr>
      <w:t>Web</w:t>
    </w:r>
    <w:r w:rsidRPr="0001311B">
      <w:rPr>
        <w:b/>
        <w:color w:val="7030A0"/>
      </w:rPr>
      <w:t>:</w:t>
    </w:r>
    <w:r w:rsidRPr="0001311B">
      <w:t xml:space="preserve">  </w:t>
    </w:r>
    <w:hyperlink r:id="rId3" w:history="1">
      <w:r w:rsidRPr="0001311B">
        <w:rPr>
          <w:rStyle w:val="Hyperlink"/>
          <w:color w:val="5F497A"/>
          <w:shd w:val="clear" w:color="auto" w:fill="FFFFFF"/>
        </w:rPr>
        <w:t>www.egalitatedegen.md</w:t>
      </w:r>
    </w:hyperlink>
  </w:p>
  <w:p w:rsidR="007A19E1" w:rsidRPr="0001311B" w:rsidRDefault="00DC173B" w:rsidP="009738B3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C5C20C" wp14:editId="04B22945">
              <wp:simplePos x="0" y="0"/>
              <wp:positionH relativeFrom="column">
                <wp:posOffset>180975</wp:posOffset>
              </wp:positionH>
              <wp:positionV relativeFrom="paragraph">
                <wp:posOffset>94615</wp:posOffset>
              </wp:positionV>
              <wp:extent cx="6048375" cy="0"/>
              <wp:effectExtent l="9525" t="18415" r="9525" b="1016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83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E2EA3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25pt;margin-top:7.45pt;width:47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" strokecolor="#00206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8CF"/>
    <w:multiLevelType w:val="hybridMultilevel"/>
    <w:tmpl w:val="2054A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031E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A9D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2F81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37478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A4A13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A4EFB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E1CF8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33DBB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73163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85105"/>
    <w:multiLevelType w:val="multilevel"/>
    <w:tmpl w:val="D2E07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CF6781"/>
    <w:multiLevelType w:val="hybridMultilevel"/>
    <w:tmpl w:val="6A34B252"/>
    <w:lvl w:ilvl="0" w:tplc="8D28DA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CA"/>
    <w:rsid w:val="000D0DFD"/>
    <w:rsid w:val="004F3FB8"/>
    <w:rsid w:val="005A747F"/>
    <w:rsid w:val="0070154D"/>
    <w:rsid w:val="00DC173B"/>
    <w:rsid w:val="00DD4B09"/>
    <w:rsid w:val="00E52BCA"/>
    <w:rsid w:val="00FE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AE8FC"/>
  <w15:chartTrackingRefBased/>
  <w15:docId w15:val="{EDFEF337-9689-4638-8466-8F5F387F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2BCA"/>
    <w:pPr>
      <w:tabs>
        <w:tab w:val="center" w:pos="4680"/>
        <w:tab w:val="right" w:pos="9360"/>
      </w:tabs>
      <w:spacing w:after="0" w:line="240" w:lineRule="auto"/>
    </w:pPr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52BC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E52BCA"/>
    <w:pPr>
      <w:tabs>
        <w:tab w:val="center" w:pos="4680"/>
        <w:tab w:val="right" w:pos="9360"/>
      </w:tabs>
      <w:spacing w:after="0" w:line="240" w:lineRule="auto"/>
    </w:pPr>
    <w:rPr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E52BCA"/>
    <w:rPr>
      <w:lang w:val="ro-RO"/>
    </w:rPr>
  </w:style>
  <w:style w:type="character" w:customStyle="1" w:styleId="apple-converted-space">
    <w:name w:val="apple-converted-space"/>
    <w:basedOn w:val="DefaultParagraphFont"/>
    <w:rsid w:val="00E52BCA"/>
  </w:style>
  <w:style w:type="character" w:styleId="Hyperlink">
    <w:name w:val="Hyperlink"/>
    <w:basedOn w:val="DefaultParagraphFont"/>
    <w:uiPriority w:val="99"/>
    <w:unhideWhenUsed/>
    <w:rsid w:val="00E52BCA"/>
    <w:rPr>
      <w:color w:val="0563C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52BC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52BCA"/>
  </w:style>
  <w:style w:type="character" w:styleId="Strong">
    <w:name w:val="Strong"/>
    <w:basedOn w:val="DefaultParagraphFont"/>
    <w:uiPriority w:val="22"/>
    <w:qFormat/>
    <w:rsid w:val="00DD4B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alitatedegen.md" TargetMode="External"/><Relationship Id="rId2" Type="http://schemas.openxmlformats.org/officeDocument/2006/relationships/hyperlink" Target="mailto:secretariat.platformadege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Lozinschi</dc:creator>
  <cp:keywords/>
  <dc:description/>
  <cp:lastModifiedBy>Nina Lozinschi</cp:lastModifiedBy>
  <cp:revision>2</cp:revision>
  <dcterms:created xsi:type="dcterms:W3CDTF">2020-07-01T14:29:00Z</dcterms:created>
  <dcterms:modified xsi:type="dcterms:W3CDTF">2020-07-01T15:43:00Z</dcterms:modified>
</cp:coreProperties>
</file>